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0B" w:rsidRPr="00894AEF" w:rsidRDefault="0005570B" w:rsidP="0005570B">
      <w:pPr>
        <w:jc w:val="both"/>
        <w:rPr>
          <w:b/>
        </w:rPr>
      </w:pPr>
      <w:r w:rsidRPr="00894AEF">
        <w:rPr>
          <w:b/>
        </w:rPr>
        <w:t>Opći podaci: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114"/>
        <w:gridCol w:w="11056"/>
      </w:tblGrid>
      <w:tr w:rsidR="00167630" w:rsidRPr="00894AEF" w:rsidTr="00431163">
        <w:tc>
          <w:tcPr>
            <w:tcW w:w="3114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bookmarkStart w:id="0" w:name="_Hlk99881286"/>
            <w:bookmarkStart w:id="1" w:name="_Hlk99881399"/>
            <w:bookmarkStart w:id="2" w:name="_Hlk99885028"/>
            <w:r w:rsidRPr="00894AEF">
              <w:t>Naziv prijavitelja</w:t>
            </w:r>
          </w:p>
        </w:tc>
        <w:tc>
          <w:tcPr>
            <w:tcW w:w="11056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0"/>
      <w:tr w:rsidR="00167630" w:rsidRPr="00894AEF" w:rsidTr="00431163">
        <w:tc>
          <w:tcPr>
            <w:tcW w:w="3114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OIB</w:t>
            </w:r>
          </w:p>
        </w:tc>
        <w:tc>
          <w:tcPr>
            <w:tcW w:w="11056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1"/>
      <w:tr w:rsidR="00167630" w:rsidRPr="00894AEF" w:rsidTr="00431163">
        <w:tc>
          <w:tcPr>
            <w:tcW w:w="3114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Ime i prezime odgovorne osobe</w:t>
            </w:r>
            <w:r w:rsidRPr="00894AEF">
              <w:rPr>
                <w:rStyle w:val="FootnoteReference"/>
                <w:bCs/>
                <w:szCs w:val="20"/>
              </w:rPr>
              <w:footnoteReference w:id="1"/>
            </w:r>
          </w:p>
        </w:tc>
        <w:tc>
          <w:tcPr>
            <w:tcW w:w="11056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167630" w:rsidRPr="00894AEF" w:rsidTr="00431163">
        <w:tc>
          <w:tcPr>
            <w:tcW w:w="3114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Kontakt podaci (Tel./E-mail)</w:t>
            </w:r>
          </w:p>
        </w:tc>
        <w:tc>
          <w:tcPr>
            <w:tcW w:w="11056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167630" w:rsidRPr="00894AEF" w:rsidTr="00431163">
        <w:tc>
          <w:tcPr>
            <w:tcW w:w="3114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Datum</w:t>
            </w:r>
          </w:p>
        </w:tc>
        <w:tc>
          <w:tcPr>
            <w:tcW w:w="11056" w:type="dxa"/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2B25FD" w:rsidRPr="00894AEF" w:rsidTr="00431163">
        <w:tc>
          <w:tcPr>
            <w:tcW w:w="3114" w:type="dxa"/>
            <w:vAlign w:val="center"/>
          </w:tcPr>
          <w:p w:rsidR="002B25FD" w:rsidRPr="00894AEF" w:rsidRDefault="002B25FD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Izjava</w:t>
            </w:r>
          </w:p>
        </w:tc>
        <w:tc>
          <w:tcPr>
            <w:tcW w:w="11056" w:type="dxa"/>
            <w:vAlign w:val="center"/>
          </w:tcPr>
          <w:p w:rsidR="002B25FD" w:rsidRPr="00894AEF" w:rsidRDefault="002B25FD" w:rsidP="0065148F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i/>
                <w:sz w:val="16"/>
                <w:szCs w:val="16"/>
              </w:rPr>
              <w:t xml:space="preserve">Pod moralnom, materijalnom i kaznenom odgovornošću jamčim da su ispunjeni podaci u ovom </w:t>
            </w:r>
            <w:r w:rsidR="0065148F">
              <w:rPr>
                <w:rFonts w:cstheme="minorHAnsi"/>
                <w:i/>
                <w:sz w:val="16"/>
                <w:szCs w:val="16"/>
              </w:rPr>
              <w:t>Obrascu</w:t>
            </w:r>
            <w:r w:rsidRPr="00894AEF">
              <w:rPr>
                <w:rFonts w:cstheme="minorHAnsi"/>
                <w:i/>
                <w:sz w:val="16"/>
                <w:szCs w:val="16"/>
              </w:rPr>
              <w:t xml:space="preserve"> točni i istiniti.</w:t>
            </w:r>
          </w:p>
        </w:tc>
      </w:tr>
      <w:tr w:rsidR="00167630" w:rsidRPr="00894AEF" w:rsidTr="0025573B">
        <w:trPr>
          <w:trHeight w:val="685"/>
        </w:trPr>
        <w:tc>
          <w:tcPr>
            <w:tcW w:w="3114" w:type="dxa"/>
            <w:tcBorders>
              <w:bottom w:val="single" w:sz="4" w:space="0" w:color="000000"/>
            </w:tcBorders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P</w:t>
            </w:r>
            <w:r w:rsidR="0025573B" w:rsidRPr="00894AEF">
              <w:rPr>
                <w:rFonts w:cstheme="minorHAnsi"/>
                <w:bCs/>
                <w:szCs w:val="20"/>
              </w:rPr>
              <w:t>ečat i p</w:t>
            </w:r>
            <w:r w:rsidRPr="00894AEF">
              <w:rPr>
                <w:rFonts w:cstheme="minorHAnsi"/>
                <w:bCs/>
                <w:szCs w:val="20"/>
              </w:rPr>
              <w:t>otpis odgovorne osobe</w:t>
            </w:r>
          </w:p>
        </w:tc>
        <w:tc>
          <w:tcPr>
            <w:tcW w:w="11056" w:type="dxa"/>
            <w:tcBorders>
              <w:bottom w:val="single" w:sz="4" w:space="0" w:color="000000"/>
            </w:tcBorders>
            <w:vAlign w:val="center"/>
          </w:tcPr>
          <w:p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2"/>
    </w:tbl>
    <w:p w:rsidR="00167630" w:rsidRPr="00894AEF" w:rsidRDefault="00167630" w:rsidP="00297E10">
      <w:pPr>
        <w:pStyle w:val="Default"/>
        <w:rPr>
          <w:b/>
          <w:sz w:val="22"/>
          <w:szCs w:val="22"/>
        </w:rPr>
      </w:pPr>
    </w:p>
    <w:p w:rsidR="00297E10" w:rsidRPr="00894AEF" w:rsidRDefault="00B90ED5" w:rsidP="0005570B">
      <w:pPr>
        <w:jc w:val="both"/>
        <w:rPr>
          <w:b/>
        </w:rPr>
      </w:pPr>
      <w:r w:rsidRPr="00894AEF">
        <w:rPr>
          <w:b/>
        </w:rPr>
        <w:t>Uvod:</w:t>
      </w:r>
    </w:p>
    <w:tbl>
      <w:tblPr>
        <w:tblStyle w:val="TableGrid"/>
        <w:tblpPr w:leftFromText="180" w:rightFromText="180" w:vertAnchor="text" w:horzAnchor="margin" w:tblpY="11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05570B" w:rsidRPr="00894AEF" w:rsidTr="00431163">
        <w:tc>
          <w:tcPr>
            <w:tcW w:w="14170" w:type="dxa"/>
          </w:tcPr>
          <w:p w:rsidR="0005570B" w:rsidRPr="00894AEF" w:rsidRDefault="006A0D8C" w:rsidP="0025573B">
            <w:pPr>
              <w:jc w:val="both"/>
            </w:pPr>
            <w:r w:rsidRPr="00894AEF">
              <w:t xml:space="preserve">Načelo DNSH je temelj europskog okvira za održivo financiranje, posebno unutar Uredbe o taksonomiji. Ono nalaže da, kako bi se neka aktivnost smatrala održivom, mora doprinositi najmanje jednom od šest okolišnih ciljeva definiranih Taksonomijom EU-a, dok istovremeno ne smije značajno štetiti niti jednom od njih. Za potrebe ovog Javnog poziva provjerava </w:t>
            </w:r>
            <w:r w:rsidR="003372D4">
              <w:t xml:space="preserve">se </w:t>
            </w:r>
            <w:r w:rsidRPr="00894AEF">
              <w:t>jesu li ispunjeni zahtjevi nenanošenja bitne štete okolišnim ciljevima (6 ciljeva) te se također ulaganje provodi u skladu s minimalnim zaštitnim mjerama., bez provjere značajnog doprinosa istima.</w:t>
            </w:r>
          </w:p>
        </w:tc>
      </w:tr>
    </w:tbl>
    <w:p w:rsidR="0005570B" w:rsidRPr="00894AEF" w:rsidRDefault="0005570B" w:rsidP="00297E10">
      <w:pPr>
        <w:pStyle w:val="Default"/>
        <w:rPr>
          <w:b/>
          <w:sz w:val="22"/>
          <w:szCs w:val="22"/>
        </w:rPr>
      </w:pPr>
    </w:p>
    <w:p w:rsidR="0005570B" w:rsidRPr="00894AEF" w:rsidRDefault="0005570B" w:rsidP="0005570B">
      <w:pPr>
        <w:jc w:val="both"/>
        <w:rPr>
          <w:b/>
        </w:rPr>
      </w:pPr>
      <w:r w:rsidRPr="00894AEF">
        <w:rPr>
          <w:b/>
        </w:rPr>
        <w:t>Upute za ispunjavanje: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05570B" w:rsidRPr="00894AEF" w:rsidTr="00431163">
        <w:trPr>
          <w:trHeight w:val="983"/>
        </w:trPr>
        <w:tc>
          <w:tcPr>
            <w:tcW w:w="14170" w:type="dxa"/>
          </w:tcPr>
          <w:p w:rsidR="006A0D8C" w:rsidRPr="00894AEF" w:rsidRDefault="006A0D8C" w:rsidP="006A0D8C">
            <w:pPr>
              <w:spacing w:before="120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Obrazac je pripremljen u skladu s klimatskim, okolišnim i društvenim standardima sadržanim u Tehničkim smjernicama za primjenu načela nenanošenja bitne štete (2021/C58/01).</w:t>
            </w:r>
          </w:p>
          <w:p w:rsidR="00AA292C" w:rsidRPr="00894AEF" w:rsidRDefault="006A0D8C" w:rsidP="00AA292C">
            <w:pPr>
              <w:spacing w:before="120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 xml:space="preserve">Prijavitelj je dužan uložiti sve napore kako bi osigurao provedbu Projekta na klimatski, okolišno i socijalno prihvatljiv način, kako bi Projekt u potpunosti bio usklađen s odgovarajućim nacionalnim propisima i EU regulativom. </w:t>
            </w:r>
          </w:p>
          <w:p w:rsidR="00D825FB" w:rsidRPr="00894AEF" w:rsidRDefault="006A0D8C" w:rsidP="003372D4">
            <w:pPr>
              <w:spacing w:before="120"/>
              <w:jc w:val="both"/>
            </w:pPr>
            <w:r w:rsidRPr="00894AEF">
              <w:rPr>
                <w:rFonts w:cstheme="minorHAnsi"/>
                <w:bCs/>
                <w:szCs w:val="20"/>
              </w:rPr>
              <w:t>Na temelju podataka koje je prijavitelj dostavio u Obrascu, Ministarstvo će procijeniti da li</w:t>
            </w:r>
            <w:r w:rsidR="003372D4">
              <w:rPr>
                <w:rFonts w:cstheme="minorHAnsi"/>
                <w:bCs/>
                <w:szCs w:val="20"/>
              </w:rPr>
              <w:t xml:space="preserve"> je</w:t>
            </w:r>
            <w:r w:rsidRPr="00894AEF">
              <w:rPr>
                <w:rFonts w:cstheme="minorHAnsi"/>
                <w:bCs/>
                <w:szCs w:val="20"/>
              </w:rPr>
              <w:t xml:space="preserve"> predloženi Projekt prihvatljiv za financiranje te imaju li njegovi učinci, u smislu utjecaja na klimatsku, okolišnu i socijalnu dimenziju predloženog Projekta, obilježja projekta zelene tranzicije.</w:t>
            </w:r>
          </w:p>
        </w:tc>
      </w:tr>
    </w:tbl>
    <w:p w:rsidR="00A11957" w:rsidRPr="00894AEF" w:rsidRDefault="00A11957" w:rsidP="00A11957">
      <w:pPr>
        <w:pStyle w:val="ListParagraph"/>
        <w:rPr>
          <w:b/>
        </w:rPr>
      </w:pPr>
    </w:p>
    <w:p w:rsidR="006A0D8C" w:rsidRPr="00894AEF" w:rsidRDefault="006A0D8C" w:rsidP="00A11957">
      <w:pPr>
        <w:pStyle w:val="ListParagraph"/>
        <w:rPr>
          <w:b/>
        </w:rPr>
      </w:pPr>
    </w:p>
    <w:p w:rsidR="00996879" w:rsidRPr="00894AEF" w:rsidRDefault="00437570" w:rsidP="00437570">
      <w:pPr>
        <w:pStyle w:val="ListParagraph"/>
        <w:numPr>
          <w:ilvl w:val="0"/>
          <w:numId w:val="19"/>
        </w:numPr>
        <w:rPr>
          <w:b/>
        </w:rPr>
      </w:pPr>
      <w:r w:rsidRPr="00894AEF">
        <w:rPr>
          <w:b/>
        </w:rPr>
        <w:t xml:space="preserve">Minimalne zaštitne mjere – </w:t>
      </w:r>
      <w:r w:rsidRPr="00894AEF">
        <w:rPr>
          <w:b/>
          <w:i/>
        </w:rPr>
        <w:t>izjavljuje odgovorna osoba u JLP(R)S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2469"/>
        <w:gridCol w:w="851"/>
        <w:gridCol w:w="850"/>
      </w:tblGrid>
      <w:tr w:rsidR="00F67328" w:rsidRPr="00894AEF" w:rsidTr="00431163">
        <w:trPr>
          <w:trHeight w:val="530"/>
        </w:trPr>
        <w:tc>
          <w:tcPr>
            <w:tcW w:w="1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67328" w:rsidRPr="00894AEF" w:rsidRDefault="00B90ED5" w:rsidP="00437570">
            <w:pPr>
              <w:rPr>
                <w:b/>
              </w:rPr>
            </w:pPr>
            <w:r w:rsidRPr="00894AEF">
              <w:rPr>
                <w:b/>
              </w:rPr>
              <w:t xml:space="preserve">Ispunjavanje minimalnih zaštitnih mjera </w:t>
            </w:r>
            <w:r w:rsidR="001B1319" w:rsidRPr="00894AEF">
              <w:rPr>
                <w:b/>
              </w:rPr>
              <w:t>– izjava odgovorne osobe u JLP(R)S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F67328" w:rsidRPr="00894AEF" w:rsidRDefault="00F67328" w:rsidP="005E30F4">
            <w:pPr>
              <w:jc w:val="center"/>
              <w:rPr>
                <w:b/>
              </w:rPr>
            </w:pPr>
            <w:r w:rsidRPr="00894AEF">
              <w:rPr>
                <w:b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F67328" w:rsidRPr="00894AEF" w:rsidRDefault="00F67328" w:rsidP="005E30F4">
            <w:pPr>
              <w:jc w:val="center"/>
              <w:rPr>
                <w:b/>
              </w:rPr>
            </w:pPr>
            <w:r w:rsidRPr="00894AEF">
              <w:rPr>
                <w:b/>
              </w:rPr>
              <w:t>NE</w:t>
            </w:r>
          </w:p>
        </w:tc>
      </w:tr>
      <w:tr w:rsidR="00F67328" w:rsidRPr="00894AEF" w:rsidTr="00431163">
        <w:trPr>
          <w:trHeight w:val="1251"/>
        </w:trPr>
        <w:tc>
          <w:tcPr>
            <w:tcW w:w="12469" w:type="dxa"/>
            <w:tcBorders>
              <w:top w:val="single" w:sz="4" w:space="0" w:color="auto"/>
            </w:tcBorders>
          </w:tcPr>
          <w:p w:rsidR="00F67328" w:rsidRPr="00894AEF" w:rsidRDefault="00F67328" w:rsidP="00F67328">
            <w:r w:rsidRPr="00894AEF">
              <w:t xml:space="preserve">Posvećuje li se dužna pažnju u navedenim načelima i smjernicama? </w:t>
            </w:r>
          </w:p>
          <w:p w:rsidR="00F67328" w:rsidRPr="00894AEF" w:rsidRDefault="00F67328" w:rsidP="00F67328">
            <w:pPr>
              <w:pStyle w:val="ListParagraph"/>
              <w:numPr>
                <w:ilvl w:val="0"/>
                <w:numId w:val="9"/>
              </w:numPr>
            </w:pPr>
            <w:r w:rsidRPr="00894AEF">
              <w:t>Vodeć</w:t>
            </w:r>
            <w:r w:rsidR="003372D4">
              <w:t>im</w:t>
            </w:r>
            <w:r w:rsidRPr="00894AEF">
              <w:t xml:space="preserve"> načel</w:t>
            </w:r>
            <w:r w:rsidR="003372D4">
              <w:t>ima</w:t>
            </w:r>
            <w:r w:rsidRPr="00894AEF">
              <w:t xml:space="preserve"> Ujedinjenih naroda o poslovanju i ljudskim pravima </w:t>
            </w:r>
          </w:p>
          <w:p w:rsidR="00F67328" w:rsidRPr="00894AEF" w:rsidRDefault="00F67328" w:rsidP="00F67328">
            <w:pPr>
              <w:pStyle w:val="ListParagraph"/>
              <w:numPr>
                <w:ilvl w:val="0"/>
                <w:numId w:val="9"/>
              </w:numPr>
            </w:pPr>
            <w:r w:rsidRPr="00894AEF">
              <w:t>Temeljn</w:t>
            </w:r>
            <w:r w:rsidR="003372D4">
              <w:t>ima</w:t>
            </w:r>
            <w:r w:rsidRPr="00894AEF">
              <w:t xml:space="preserve"> prav</w:t>
            </w:r>
            <w:r w:rsidR="003372D4">
              <w:t>ima</w:t>
            </w:r>
            <w:r w:rsidRPr="00894AEF">
              <w:t xml:space="preserve"> iz Deklaracije Međunarodne organizacije rada</w:t>
            </w:r>
          </w:p>
          <w:p w:rsidR="00F67328" w:rsidRPr="00894AEF" w:rsidRDefault="00F67328" w:rsidP="003372D4">
            <w:pPr>
              <w:pStyle w:val="ListParagraph"/>
              <w:numPr>
                <w:ilvl w:val="0"/>
                <w:numId w:val="9"/>
              </w:numPr>
            </w:pPr>
            <w:r w:rsidRPr="00894AEF">
              <w:t>Opć</w:t>
            </w:r>
            <w:r w:rsidR="003372D4">
              <w:t>oj</w:t>
            </w:r>
            <w:r w:rsidRPr="00894AEF">
              <w:t xml:space="preserve"> deklaracij</w:t>
            </w:r>
            <w:r w:rsidR="003372D4">
              <w:t>i</w:t>
            </w:r>
            <w:r w:rsidRPr="00894AEF">
              <w:t xml:space="preserve"> o ljudskim pravima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67328" w:rsidRPr="00894AEF" w:rsidRDefault="00F67328" w:rsidP="00300EA5"/>
        </w:tc>
        <w:tc>
          <w:tcPr>
            <w:tcW w:w="850" w:type="dxa"/>
            <w:tcBorders>
              <w:top w:val="single" w:sz="4" w:space="0" w:color="auto"/>
            </w:tcBorders>
          </w:tcPr>
          <w:p w:rsidR="00F67328" w:rsidRPr="00894AEF" w:rsidRDefault="00F67328" w:rsidP="00300EA5"/>
        </w:tc>
      </w:tr>
      <w:tr w:rsidR="00F67328" w:rsidRPr="00894AEF" w:rsidTr="00431163">
        <w:trPr>
          <w:trHeight w:val="704"/>
        </w:trPr>
        <w:tc>
          <w:tcPr>
            <w:tcW w:w="12469" w:type="dxa"/>
          </w:tcPr>
          <w:p w:rsidR="00B90ED5" w:rsidRPr="00894AEF" w:rsidRDefault="00B90ED5" w:rsidP="00B90ED5">
            <w:r w:rsidRPr="00894AEF">
              <w:t>Jesu li u JLP(R)S implementirani odgovarajući postupci (procesi, mehanizmi) kako bi se osigurala provedba navedenih smjernica i načela u sljedećim područjima?</w:t>
            </w:r>
          </w:p>
          <w:p w:rsidR="00B90ED5" w:rsidRPr="00894AEF" w:rsidRDefault="00B90ED5" w:rsidP="00B90ED5">
            <w:pPr>
              <w:pStyle w:val="ListParagraph"/>
              <w:ind w:left="360"/>
            </w:pPr>
            <w:r w:rsidRPr="00894AEF">
              <w:t>•     Ljudska prava, uključujući radna prava</w:t>
            </w:r>
          </w:p>
          <w:p w:rsidR="00F67328" w:rsidRPr="00894AEF" w:rsidRDefault="00B90ED5" w:rsidP="00B90ED5">
            <w:pPr>
              <w:pStyle w:val="ListParagraph"/>
              <w:ind w:left="360"/>
            </w:pPr>
            <w:r w:rsidRPr="00894AEF">
              <w:t>•</w:t>
            </w:r>
            <w:r w:rsidRPr="00894AEF">
              <w:tab/>
              <w:t xml:space="preserve">Suzbijanje mita i korupcije </w:t>
            </w:r>
          </w:p>
        </w:tc>
        <w:tc>
          <w:tcPr>
            <w:tcW w:w="851" w:type="dxa"/>
          </w:tcPr>
          <w:p w:rsidR="00F67328" w:rsidRPr="00894AEF" w:rsidRDefault="00F67328" w:rsidP="00300EA5"/>
        </w:tc>
        <w:tc>
          <w:tcPr>
            <w:tcW w:w="850" w:type="dxa"/>
          </w:tcPr>
          <w:p w:rsidR="00F67328" w:rsidRPr="00894AEF" w:rsidRDefault="00F67328" w:rsidP="00300EA5"/>
        </w:tc>
      </w:tr>
    </w:tbl>
    <w:p w:rsidR="00E76126" w:rsidRPr="00894AEF" w:rsidRDefault="00E76126" w:rsidP="0055733E">
      <w:pPr>
        <w:rPr>
          <w:b/>
        </w:rPr>
      </w:pPr>
    </w:p>
    <w:tbl>
      <w:tblPr>
        <w:tblStyle w:val="TableGrid"/>
        <w:tblpPr w:leftFromText="180" w:rightFromText="180" w:vertAnchor="text" w:horzAnchor="margin" w:tblpY="529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677BC9" w:rsidRPr="00894AEF" w:rsidTr="00431163">
        <w:tc>
          <w:tcPr>
            <w:tcW w:w="4390" w:type="dxa"/>
            <w:shd w:val="clear" w:color="auto" w:fill="FBE4D5" w:themeFill="accent2" w:themeFillTint="33"/>
          </w:tcPr>
          <w:p w:rsidR="00677BC9" w:rsidRPr="00894AEF" w:rsidRDefault="009525B5" w:rsidP="009525B5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94AEF">
              <w:rPr>
                <w:b/>
                <w:sz w:val="22"/>
                <w:szCs w:val="22"/>
              </w:rPr>
              <w:t xml:space="preserve">1. </w:t>
            </w:r>
            <w:r w:rsidR="00677BC9" w:rsidRPr="00894AEF">
              <w:rPr>
                <w:b/>
                <w:sz w:val="22"/>
                <w:szCs w:val="22"/>
              </w:rPr>
              <w:t>DNSH</w:t>
            </w:r>
            <w:r w:rsidR="00677BC9" w:rsidRPr="00894AEF">
              <w:rPr>
                <w:b/>
                <w:bCs/>
              </w:rPr>
              <w:t xml:space="preserve"> – </w:t>
            </w:r>
            <w:r w:rsidR="00677BC9" w:rsidRPr="00894AEF">
              <w:rPr>
                <w:b/>
                <w:sz w:val="22"/>
                <w:szCs w:val="22"/>
              </w:rPr>
              <w:t>Ublažavanje klimatskih promjena</w:t>
            </w:r>
          </w:p>
          <w:p w:rsidR="00677BC9" w:rsidRPr="00894AEF" w:rsidRDefault="00677BC9" w:rsidP="00677BC9">
            <w:pPr>
              <w:jc w:val="both"/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677BC9" w:rsidRPr="00894AEF" w:rsidRDefault="00677BC9" w:rsidP="00677BC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677BC9" w:rsidRPr="00894AEF" w:rsidRDefault="00574734" w:rsidP="00677BC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46446D" w:rsidRPr="00894AEF" w:rsidTr="00431163">
        <w:tc>
          <w:tcPr>
            <w:tcW w:w="4390" w:type="dxa"/>
          </w:tcPr>
          <w:p w:rsidR="0046446D" w:rsidRPr="00894AEF" w:rsidRDefault="0046446D" w:rsidP="0046446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 xml:space="preserve">Zgrada nije predviđena za ekstrakciju, skladištenje, transport ili proizvodnju fosilnih goriva. </w:t>
            </w:r>
          </w:p>
          <w:p w:rsidR="0046446D" w:rsidRPr="00894AEF" w:rsidRDefault="0046446D" w:rsidP="004C6E59">
            <w:pPr>
              <w:jc w:val="both"/>
            </w:pPr>
            <w:r w:rsidRPr="00894AEF">
              <w:rPr>
                <w:rFonts w:ascii="Calibri" w:hAnsi="Calibri" w:cs="Calibri"/>
                <w:color w:val="000000"/>
              </w:rPr>
              <w:t xml:space="preserve">Napomena: </w:t>
            </w:r>
            <w:r w:rsidR="004C6E59" w:rsidRPr="00894AEF">
              <w:rPr>
                <w:rFonts w:ascii="Calibri" w:hAnsi="Calibri" w:cs="Calibri"/>
                <w:color w:val="000000"/>
              </w:rPr>
              <w:t>o</w:t>
            </w:r>
            <w:r w:rsidRPr="00894AEF">
              <w:rPr>
                <w:rFonts w:ascii="Calibri" w:hAnsi="Calibri" w:cs="Calibri"/>
                <w:color w:val="000000"/>
              </w:rPr>
              <w:t>vo ne uključuje skladištenje malih količina fosilnih goriva kako bi se osigurala proizvodnja energije na licu mjesta.</w:t>
            </w:r>
          </w:p>
        </w:tc>
        <w:tc>
          <w:tcPr>
            <w:tcW w:w="850" w:type="dxa"/>
          </w:tcPr>
          <w:p w:rsidR="0046446D" w:rsidRPr="00894AEF" w:rsidRDefault="0046446D" w:rsidP="0046446D"/>
        </w:tc>
        <w:tc>
          <w:tcPr>
            <w:tcW w:w="8930" w:type="dxa"/>
          </w:tcPr>
          <w:p w:rsidR="00164976" w:rsidRPr="00894AEF" w:rsidRDefault="00164976" w:rsidP="00164976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:rsidR="0046446D" w:rsidRPr="00894AEF" w:rsidRDefault="00DE2CE6" w:rsidP="004C6E59">
            <w:pPr>
              <w:pStyle w:val="ListParagraph"/>
              <w:numPr>
                <w:ilvl w:val="0"/>
                <w:numId w:val="22"/>
              </w:numPr>
            </w:pPr>
            <w:r w:rsidRPr="00894AEF">
              <w:t xml:space="preserve">izjava </w:t>
            </w:r>
            <w:r w:rsidR="00225DCC" w:rsidRPr="00894AEF">
              <w:t xml:space="preserve">glavnog </w:t>
            </w:r>
            <w:r w:rsidRPr="00894AEF">
              <w:t>projektanta prilikom prijave projekta, građevinska dozvola</w:t>
            </w:r>
          </w:p>
        </w:tc>
      </w:tr>
    </w:tbl>
    <w:p w:rsidR="00B81C28" w:rsidRPr="00894AEF" w:rsidRDefault="0055733E" w:rsidP="0055733E">
      <w:pPr>
        <w:pStyle w:val="ListParagraph"/>
        <w:numPr>
          <w:ilvl w:val="0"/>
          <w:numId w:val="19"/>
        </w:numPr>
        <w:rPr>
          <w:b/>
        </w:rPr>
      </w:pPr>
      <w:r w:rsidRPr="00894AEF">
        <w:rPr>
          <w:b/>
        </w:rPr>
        <w:t xml:space="preserve">DNSH (ne nanošenje znatne štete 6 okolišnih ciljeva) – </w:t>
      </w:r>
      <w:r w:rsidRPr="00894AEF">
        <w:rPr>
          <w:b/>
          <w:i/>
        </w:rPr>
        <w:t>ispunjava projektant ili treća neovisna stručna osoba</w:t>
      </w:r>
    </w:p>
    <w:p w:rsidR="004C6E59" w:rsidRPr="00894AEF" w:rsidRDefault="004C6E59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55733E" w:rsidRPr="00894AEF" w:rsidTr="003E6E54">
        <w:tc>
          <w:tcPr>
            <w:tcW w:w="4390" w:type="dxa"/>
            <w:shd w:val="clear" w:color="auto" w:fill="FBE4D5" w:themeFill="accent2" w:themeFillTint="33"/>
          </w:tcPr>
          <w:p w:rsidR="0055733E" w:rsidRPr="00894AEF" w:rsidRDefault="009525B5" w:rsidP="003E6E5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b/>
                <w:bCs/>
                <w:color w:val="000000"/>
              </w:rPr>
              <w:t xml:space="preserve">2. </w:t>
            </w:r>
            <w:r w:rsidR="0055733E" w:rsidRPr="00894AEF">
              <w:rPr>
                <w:rFonts w:ascii="Calibri" w:hAnsi="Calibri" w:cs="Calibri"/>
                <w:b/>
                <w:bCs/>
                <w:color w:val="000000"/>
              </w:rPr>
              <w:t xml:space="preserve">DNSH – Prilagodba klimatskim promjenama </w:t>
            </w:r>
          </w:p>
          <w:p w:rsidR="0055733E" w:rsidRPr="00894AEF" w:rsidRDefault="0055733E" w:rsidP="003E6E54"/>
        </w:tc>
        <w:tc>
          <w:tcPr>
            <w:tcW w:w="850" w:type="dxa"/>
            <w:shd w:val="clear" w:color="auto" w:fill="FBE4D5" w:themeFill="accent2" w:themeFillTint="33"/>
          </w:tcPr>
          <w:p w:rsidR="0055733E" w:rsidRPr="00894AEF" w:rsidRDefault="0055733E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55733E" w:rsidRPr="00894AEF" w:rsidRDefault="0055733E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55733E" w:rsidRPr="00894AEF" w:rsidTr="003E6E54">
        <w:tc>
          <w:tcPr>
            <w:tcW w:w="4390" w:type="dxa"/>
          </w:tcPr>
          <w:p w:rsidR="0055733E" w:rsidRPr="00894AEF" w:rsidRDefault="0055733E" w:rsidP="003E6E54">
            <w:pPr>
              <w:pStyle w:val="Default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Je li provedena robusna analiza klimatskih rizika i osjetljivosti za ključne opasnosti iz Dodatka A Priloga I. Delegirane Uredbe (EU) 2021/2139, koja procjenjuje vjerojatnost pojave i opseg štete (Osjetljivost) u odnosu na ekonomsku djelatnost u definiranom životnom vijeku?: </w:t>
            </w:r>
          </w:p>
          <w:p w:rsidR="0055733E" w:rsidRPr="00894AEF" w:rsidRDefault="0055733E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Razdoblje koje se razmatra je usmjereno prema budućnosti i, koliko je to moguće, u skladu s očekivanim vijekom trajanja (najmanje 30 godina) </w:t>
            </w:r>
          </w:p>
          <w:p w:rsidR="0055733E" w:rsidRPr="00894AEF" w:rsidRDefault="0055733E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Procjena budućih rizika koristi buduće scenarije temeljene na klimatskim modelima najnovijeg izvješća Međuvladinog panela o klimatskim promjenama (</w:t>
            </w:r>
            <w:hyperlink r:id="rId7" w:history="1">
              <w:r w:rsidR="003372D4" w:rsidRPr="008153A7">
                <w:rPr>
                  <w:rStyle w:val="Hyperlink"/>
                  <w:rFonts w:cs="Calibri"/>
                  <w:sz w:val="22"/>
                  <w:szCs w:val="22"/>
                </w:rPr>
                <w:t>https://www.ipcc.ch/reports/</w:t>
              </w:r>
            </w:hyperlink>
            <w:r w:rsidR="003372D4">
              <w:rPr>
                <w:sz w:val="22"/>
                <w:szCs w:val="22"/>
              </w:rPr>
              <w:t xml:space="preserve">) </w:t>
            </w:r>
            <w:r w:rsidRPr="00894AEF">
              <w:rPr>
                <w:sz w:val="22"/>
                <w:szCs w:val="22"/>
              </w:rPr>
              <w:t xml:space="preserve"> (najmanje RCP 8.5 kao najgori scenarij; ako je na osnovi povijesnih podataka izloženost nekoj od posljedica klimatskih promjena ocijenjena kao visoka, dodatno se razmatra dobar scenarij, npr. RCP 2.6 ili RCP4.5) </w:t>
            </w:r>
          </w:p>
          <w:p w:rsidR="0055733E" w:rsidRPr="00894AEF" w:rsidRDefault="0055733E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lastRenderedPageBreak/>
              <w:t xml:space="preserve">Provodi se ocjena rizika i osjetljivosti pojedinačnih elemenata sustava </w:t>
            </w:r>
          </w:p>
          <w:p w:rsidR="0055733E" w:rsidRPr="00894AEF" w:rsidRDefault="0055733E" w:rsidP="003E6E54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5733E" w:rsidRPr="00894AEF" w:rsidRDefault="0055733E" w:rsidP="003E6E54"/>
        </w:tc>
        <w:tc>
          <w:tcPr>
            <w:tcW w:w="8930" w:type="dxa"/>
          </w:tcPr>
          <w:p w:rsidR="0055733E" w:rsidRPr="00894AEF" w:rsidRDefault="0055733E" w:rsidP="00B735BB">
            <w:pPr>
              <w:pStyle w:val="Default"/>
              <w:rPr>
                <w:sz w:val="22"/>
                <w:szCs w:val="22"/>
              </w:rPr>
            </w:pPr>
            <w:r w:rsidRPr="00894AEF">
              <w:t xml:space="preserve"> </w:t>
            </w:r>
            <w:r w:rsidRPr="00894AEF">
              <w:rPr>
                <w:sz w:val="22"/>
                <w:szCs w:val="22"/>
              </w:rPr>
              <w:t>Dokaz:</w:t>
            </w:r>
          </w:p>
          <w:p w:rsidR="00DE2CE6" w:rsidRPr="00894AEF" w:rsidRDefault="00DE2CE6" w:rsidP="00AA292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izjava provoditelja analize o tome jesu li definirani klimatski rizici i mitigacijske mjere za izbjegavanje/umanjenje rizika temeljeno na Elaboratu u kojem su definirani klimatski rizici i ranjivosti lokacije i ekonomske aktivnosti analiza (npr. Rizik: nizak, srednji, visok u skladu s Tehničkim smjernicama), uz dostavu Elaborata u pdf formatu</w:t>
            </w:r>
            <w:r w:rsidR="00AA292C" w:rsidRPr="00894AEF">
              <w:rPr>
                <w:sz w:val="22"/>
                <w:szCs w:val="22"/>
              </w:rPr>
              <w:t xml:space="preserve"> (potpisanog i ovjerenog pečatom)</w:t>
            </w:r>
          </w:p>
          <w:p w:rsidR="00DE2CE6" w:rsidRPr="00894AEF" w:rsidRDefault="00DE2CE6" w:rsidP="00DE2CE6">
            <w:pPr>
              <w:pStyle w:val="ListParagraph"/>
              <w:numPr>
                <w:ilvl w:val="0"/>
                <w:numId w:val="25"/>
              </w:numPr>
            </w:pPr>
            <w:r w:rsidRPr="00894AEF">
              <w:t xml:space="preserve">Modeliranje na osnovi relevantnih baza podataka i definiranih kao stručni pristup </w:t>
            </w:r>
            <w:hyperlink r:id="rId8" w:history="1">
              <w:r w:rsidRPr="00894AEF">
                <w:rPr>
                  <w:rStyle w:val="Hyperlink"/>
                  <w:rFonts w:cstheme="minorBidi"/>
                </w:rPr>
                <w:t>https://www.unepfi.org/wordspress/wp-content/uploads/2024/04/UNEP-FI--climate-Risk-Dashboard.xlsx</w:t>
              </w:r>
            </w:hyperlink>
          </w:p>
          <w:p w:rsidR="00DE2CE6" w:rsidRPr="00894AEF" w:rsidRDefault="00E512E8" w:rsidP="00DE2CE6">
            <w:pPr>
              <w:pStyle w:val="ListParagraph"/>
              <w:ind w:left="1440"/>
            </w:pPr>
            <w:hyperlink r:id="rId9" w:history="1">
              <w:r w:rsidR="00DE2CE6" w:rsidRPr="00894AEF">
                <w:rPr>
                  <w:rStyle w:val="Hyperlink"/>
                  <w:rFonts w:cstheme="minorBidi"/>
                </w:rPr>
                <w:t>Strategija prilagodbe klimatskim promjenama RH</w:t>
              </w:r>
            </w:hyperlink>
          </w:p>
          <w:p w:rsidR="00E96FEF" w:rsidRPr="00894AEF" w:rsidRDefault="00E96FEF" w:rsidP="00B735BB">
            <w:pPr>
              <w:pStyle w:val="ListParagraph"/>
              <w:ind w:left="1440"/>
            </w:pPr>
          </w:p>
        </w:tc>
      </w:tr>
      <w:tr w:rsidR="0055733E" w:rsidRPr="00894AEF" w:rsidTr="003E6E54">
        <w:tc>
          <w:tcPr>
            <w:tcW w:w="4390" w:type="dxa"/>
          </w:tcPr>
          <w:p w:rsidR="0055733E" w:rsidRPr="00894AEF" w:rsidRDefault="0055733E" w:rsidP="00DE2CE6">
            <w:pPr>
              <w:pStyle w:val="Default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Ako su u analizi identificirani rizici ili osjetljivosti kao znatni: je li uspostavljen plan prilagodbe koji uključuje rješenja za prilagodbu za svaku identificiranu izloženost? </w:t>
            </w:r>
          </w:p>
        </w:tc>
        <w:tc>
          <w:tcPr>
            <w:tcW w:w="850" w:type="dxa"/>
          </w:tcPr>
          <w:p w:rsidR="0055733E" w:rsidRPr="00894AEF" w:rsidRDefault="0055733E" w:rsidP="003E6E54">
            <w:pPr>
              <w:jc w:val="both"/>
            </w:pPr>
          </w:p>
        </w:tc>
        <w:tc>
          <w:tcPr>
            <w:tcW w:w="8930" w:type="dxa"/>
          </w:tcPr>
          <w:p w:rsidR="0055733E" w:rsidRPr="00894AEF" w:rsidRDefault="0055733E" w:rsidP="003E6E54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:rsidR="00DE2CE6" w:rsidRPr="00894AEF" w:rsidRDefault="00DE2CE6" w:rsidP="00DE2CE6">
            <w:pPr>
              <w:pStyle w:val="ListParagraph"/>
              <w:numPr>
                <w:ilvl w:val="0"/>
                <w:numId w:val="22"/>
              </w:numPr>
              <w:jc w:val="both"/>
            </w:pPr>
            <w:r w:rsidRPr="00894AEF">
              <w:t>izjava provoditelja analize o uspostavi Plana prilagodbe uz dostavu Plana prilagodbe</w:t>
            </w:r>
            <w:r w:rsidR="00AA292C" w:rsidRPr="00894AEF">
              <w:t xml:space="preserve"> (potpisanog i ovjerenog pečatom)</w:t>
            </w:r>
          </w:p>
          <w:p w:rsidR="00B735BB" w:rsidRPr="00894AEF" w:rsidRDefault="00B735BB" w:rsidP="00B735BB">
            <w:pPr>
              <w:jc w:val="both"/>
            </w:pPr>
          </w:p>
          <w:p w:rsidR="00047187" w:rsidRPr="00894AEF" w:rsidRDefault="00047187" w:rsidP="00B735BB">
            <w:pPr>
              <w:jc w:val="both"/>
            </w:pPr>
          </w:p>
        </w:tc>
      </w:tr>
    </w:tbl>
    <w:p w:rsidR="0055733E" w:rsidRPr="00894AEF" w:rsidRDefault="0055733E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1A0519" w:rsidRPr="00894AEF" w:rsidTr="003E6E54">
        <w:tc>
          <w:tcPr>
            <w:tcW w:w="4390" w:type="dxa"/>
            <w:shd w:val="clear" w:color="auto" w:fill="FBE4D5" w:themeFill="accent2" w:themeFillTint="33"/>
          </w:tcPr>
          <w:p w:rsidR="001A0519" w:rsidRPr="00894AEF" w:rsidRDefault="009525B5" w:rsidP="003E6E54">
            <w:pPr>
              <w:pStyle w:val="Default"/>
            </w:pPr>
            <w:r w:rsidRPr="00894AEF">
              <w:rPr>
                <w:b/>
                <w:bCs/>
                <w:sz w:val="22"/>
                <w:szCs w:val="22"/>
              </w:rPr>
              <w:t xml:space="preserve">3. </w:t>
            </w:r>
            <w:r w:rsidR="001A0519" w:rsidRPr="00894AEF">
              <w:rPr>
                <w:b/>
                <w:bCs/>
                <w:sz w:val="22"/>
                <w:szCs w:val="22"/>
              </w:rPr>
              <w:t xml:space="preserve">DNSH-Prelazak na kružno gospodarstvo </w:t>
            </w:r>
          </w:p>
          <w:p w:rsidR="001A0519" w:rsidRPr="00894AEF" w:rsidRDefault="001A0519" w:rsidP="003E6E54"/>
        </w:tc>
        <w:tc>
          <w:tcPr>
            <w:tcW w:w="850" w:type="dxa"/>
            <w:shd w:val="clear" w:color="auto" w:fill="FBE4D5" w:themeFill="accent2" w:themeFillTint="33"/>
          </w:tcPr>
          <w:p w:rsidR="001A0519" w:rsidRPr="00894AEF" w:rsidRDefault="001A0519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1A0519" w:rsidRPr="00894AEF" w:rsidRDefault="001A0519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1A0519" w:rsidRPr="00894AEF" w:rsidTr="003E6E54">
        <w:tc>
          <w:tcPr>
            <w:tcW w:w="4390" w:type="dxa"/>
          </w:tcPr>
          <w:p w:rsidR="001A0519" w:rsidRPr="00894AEF" w:rsidRDefault="001A0519" w:rsidP="003E6E54">
            <w:pPr>
              <w:jc w:val="both"/>
            </w:pPr>
            <w:r w:rsidRPr="00894AEF">
              <w:t xml:space="preserve">Je li se barem 70 % (mase) neopasnog građevinskog otpada i otpada od rušenja proizvedenog na gradilištu priprema za ponovnu uporabu, recikliranje i </w:t>
            </w:r>
            <w:r w:rsidR="003372D4">
              <w:t>u</w:t>
            </w:r>
            <w:r w:rsidRPr="00894AEF">
              <w:t>porabu drugih materijala, uključujući postupke nasipavanja upotrebom otpada za zamjenu drugih materijala?</w:t>
            </w:r>
          </w:p>
          <w:p w:rsidR="00DE2CE6" w:rsidRPr="00894AEF" w:rsidRDefault="00DE2CE6" w:rsidP="003E6E54">
            <w:pPr>
              <w:jc w:val="both"/>
            </w:pPr>
          </w:p>
          <w:p w:rsidR="00DE2CE6" w:rsidRPr="00894AEF" w:rsidRDefault="00DE2CE6" w:rsidP="00DE2CE6">
            <w:pPr>
              <w:pStyle w:val="Default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Jesu li izvođači ograničili količinu otpada koja nastaje tijekom radova na izgradnji i rušenju, s obzirom na dolje navedene aspekte? </w:t>
            </w:r>
          </w:p>
          <w:p w:rsidR="00DE2CE6" w:rsidRPr="00894AEF" w:rsidRDefault="00DE2CE6" w:rsidP="00DE2CE6">
            <w:pPr>
              <w:pStyle w:val="Default"/>
              <w:numPr>
                <w:ilvl w:val="0"/>
                <w:numId w:val="15"/>
              </w:numPr>
              <w:ind w:left="169" w:hanging="169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Koriste se najbolje raspoložive tehnike. </w:t>
            </w:r>
          </w:p>
          <w:p w:rsidR="00DE2CE6" w:rsidRPr="00894AEF" w:rsidRDefault="00DE2CE6" w:rsidP="00DE2CE6">
            <w:pPr>
              <w:pStyle w:val="Default"/>
              <w:numPr>
                <w:ilvl w:val="0"/>
                <w:numId w:val="15"/>
              </w:numPr>
              <w:ind w:left="169" w:hanging="169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Selektivno rušenje kako bi se omogućilo uklanjanje tvari i sigurno rukovanje njima. </w:t>
            </w:r>
          </w:p>
          <w:p w:rsidR="00DE2CE6" w:rsidRPr="00894AEF" w:rsidRDefault="00DE2CE6" w:rsidP="00DE2CE6">
            <w:pPr>
              <w:pStyle w:val="Default"/>
              <w:numPr>
                <w:ilvl w:val="0"/>
                <w:numId w:val="15"/>
              </w:numPr>
              <w:ind w:left="169" w:hanging="169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Omogućuje li se ponovna uporaba i visokokvalitetno recikliranje selektivnim uklanjanjem materijala i primjenom dostupnih sustava sortiranja građevinskog otpada i otpada od rušenja? </w:t>
            </w:r>
          </w:p>
          <w:p w:rsidR="00DE2CE6" w:rsidRPr="00894AEF" w:rsidRDefault="00DE2CE6" w:rsidP="003E6E54">
            <w:pPr>
              <w:jc w:val="both"/>
            </w:pPr>
          </w:p>
        </w:tc>
        <w:tc>
          <w:tcPr>
            <w:tcW w:w="850" w:type="dxa"/>
          </w:tcPr>
          <w:p w:rsidR="001A0519" w:rsidRPr="00894AEF" w:rsidRDefault="001A0519" w:rsidP="003E6E54"/>
        </w:tc>
        <w:tc>
          <w:tcPr>
            <w:tcW w:w="8930" w:type="dxa"/>
          </w:tcPr>
          <w:p w:rsidR="001A0519" w:rsidRPr="00894AEF" w:rsidRDefault="001A0519" w:rsidP="003E6E54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:rsidR="00DE2CE6" w:rsidRPr="00894AEF" w:rsidRDefault="00DE2CE6" w:rsidP="00DE2CE6">
            <w:pPr>
              <w:pStyle w:val="ListParagraph"/>
              <w:numPr>
                <w:ilvl w:val="0"/>
                <w:numId w:val="22"/>
              </w:numPr>
            </w:pPr>
            <w:r w:rsidRPr="00894AEF">
              <w:t>izjava odgovorne osobe u JLP(R)S da će zahtjev biti dio dokumentacije za (javnu) nabavu i</w:t>
            </w:r>
          </w:p>
          <w:p w:rsidR="001A0519" w:rsidRPr="00894AEF" w:rsidRDefault="00DE2CE6" w:rsidP="00DE2CE6">
            <w:pPr>
              <w:pStyle w:val="ListParagraph"/>
              <w:numPr>
                <w:ilvl w:val="0"/>
                <w:numId w:val="22"/>
              </w:numPr>
            </w:pPr>
            <w:r w:rsidRPr="00894AEF">
              <w:t>izjava izvođača o zadovoljenju predmetnog zahtjeva po završetku projekta</w:t>
            </w:r>
          </w:p>
        </w:tc>
      </w:tr>
    </w:tbl>
    <w:p w:rsidR="0055733E" w:rsidRPr="00894AEF" w:rsidRDefault="0055733E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960D71" w:rsidRPr="00894AEF" w:rsidTr="00431163">
        <w:tc>
          <w:tcPr>
            <w:tcW w:w="4390" w:type="dxa"/>
            <w:shd w:val="clear" w:color="auto" w:fill="FBE4D5" w:themeFill="accent2" w:themeFillTint="33"/>
          </w:tcPr>
          <w:p w:rsidR="00960D71" w:rsidRPr="00894AEF" w:rsidRDefault="009525B5" w:rsidP="00960D71">
            <w:pPr>
              <w:pStyle w:val="Default"/>
              <w:jc w:val="both"/>
            </w:pPr>
            <w:r w:rsidRPr="00894AEF">
              <w:rPr>
                <w:b/>
                <w:bCs/>
                <w:sz w:val="22"/>
                <w:szCs w:val="22"/>
              </w:rPr>
              <w:t xml:space="preserve">4. </w:t>
            </w:r>
            <w:r w:rsidR="00960D71" w:rsidRPr="00894AEF">
              <w:rPr>
                <w:b/>
                <w:bCs/>
                <w:sz w:val="22"/>
                <w:szCs w:val="22"/>
              </w:rPr>
              <w:t xml:space="preserve">DNSH-Održivo korištenje i zaštita vodnih i morskih resursa </w:t>
            </w:r>
          </w:p>
          <w:p w:rsidR="00960D71" w:rsidRPr="00894AEF" w:rsidRDefault="00960D71" w:rsidP="00960D71">
            <w:pPr>
              <w:jc w:val="both"/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960D71" w:rsidRPr="00894AEF" w:rsidRDefault="00960D71" w:rsidP="00960D7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960D71" w:rsidRPr="00894AEF" w:rsidRDefault="00574734" w:rsidP="00960D7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46446D" w:rsidRPr="00894AEF" w:rsidTr="00431163">
        <w:tc>
          <w:tcPr>
            <w:tcW w:w="4390" w:type="dxa"/>
          </w:tcPr>
          <w:p w:rsidR="00DE2CE6" w:rsidRPr="00894AEF" w:rsidRDefault="00DE2CE6" w:rsidP="00DE2CE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 xml:space="preserve">Zadovoljavaju li svi ugrađeni uređaji za korištenje vode uvjete iz Dodatka E Priloga I. Delegirane uredbe (EU) 2021/2139? </w:t>
            </w:r>
          </w:p>
          <w:p w:rsidR="00DE2CE6" w:rsidRPr="00894AEF" w:rsidRDefault="00DE2CE6" w:rsidP="00DE2CE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>Zadovoljavaju li tehničke specifikacije proizvoda koji se ugrađuju sljedeće uvjete:</w:t>
            </w:r>
          </w:p>
          <w:p w:rsidR="00DE2CE6" w:rsidRPr="00894AEF" w:rsidRDefault="00DE2CE6" w:rsidP="00DE2CE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t xml:space="preserve">protok vode kroz slavine umivaonika i kuhinjske slavine iznosi najviše 6 litara/minuti; </w:t>
            </w:r>
          </w:p>
          <w:p w:rsidR="00DE2CE6" w:rsidRPr="00894AEF" w:rsidRDefault="00DE2CE6" w:rsidP="00DE2CE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t xml:space="preserve">maksimalni protok vode kroz tuševe iznosi 8 litara/minuti; </w:t>
            </w:r>
          </w:p>
          <w:p w:rsidR="00DE2CE6" w:rsidRPr="00894AEF" w:rsidRDefault="00DE2CE6" w:rsidP="00DE2CE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t xml:space="preserve">za zahode, uključujući zahodske komplete, školjke i vodokotliće, puna količina vode za ispiranje iznosi najviše 6 litara, a najveća prosječna količina vode za ispiranje je 3,5 litara; </w:t>
            </w:r>
          </w:p>
          <w:p w:rsidR="0046446D" w:rsidRPr="003372D4" w:rsidRDefault="00DE2CE6" w:rsidP="003372D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t>maksimalna potrošnja vode u pisoarima iznosi 2 litre/po školjci/po satu. U pisoarima s ispiranjem maksimalna puna količina vode za ispiranje iznosi 1 litru.</w:t>
            </w:r>
          </w:p>
        </w:tc>
        <w:tc>
          <w:tcPr>
            <w:tcW w:w="850" w:type="dxa"/>
          </w:tcPr>
          <w:p w:rsidR="0046446D" w:rsidRPr="00894AEF" w:rsidRDefault="0046446D" w:rsidP="0046446D"/>
        </w:tc>
        <w:tc>
          <w:tcPr>
            <w:tcW w:w="8930" w:type="dxa"/>
          </w:tcPr>
          <w:p w:rsidR="00164976" w:rsidRPr="00894AEF" w:rsidRDefault="00164976" w:rsidP="00164976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:rsidR="0046446D" w:rsidRPr="00894AEF" w:rsidRDefault="0046446D" w:rsidP="0046446D">
            <w:pPr>
              <w:pStyle w:val="ListParagraph"/>
              <w:numPr>
                <w:ilvl w:val="0"/>
                <w:numId w:val="22"/>
              </w:numPr>
            </w:pPr>
            <w:r w:rsidRPr="00894AEF">
              <w:t>izjava glavnog projektanta uz dostavu certifikata proizvođača opreme</w:t>
            </w:r>
          </w:p>
        </w:tc>
      </w:tr>
    </w:tbl>
    <w:p w:rsidR="00960D71" w:rsidRPr="00894AEF" w:rsidRDefault="00960D71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1C08E8" w:rsidRPr="00894AEF" w:rsidTr="004C6E59">
        <w:trPr>
          <w:trHeight w:val="448"/>
        </w:trPr>
        <w:tc>
          <w:tcPr>
            <w:tcW w:w="4390" w:type="dxa"/>
            <w:shd w:val="clear" w:color="auto" w:fill="FBE4D5" w:themeFill="accent2" w:themeFillTint="33"/>
          </w:tcPr>
          <w:p w:rsidR="001C08E8" w:rsidRPr="00894AEF" w:rsidRDefault="007D68D9" w:rsidP="001C08E8">
            <w:pPr>
              <w:pStyle w:val="Default"/>
              <w:rPr>
                <w:b/>
                <w:sz w:val="22"/>
                <w:szCs w:val="22"/>
              </w:rPr>
            </w:pPr>
            <w:r w:rsidRPr="00894AEF">
              <w:rPr>
                <w:b/>
                <w:sz w:val="22"/>
                <w:szCs w:val="22"/>
              </w:rPr>
              <w:t xml:space="preserve">5. </w:t>
            </w:r>
            <w:r w:rsidR="001C08E8" w:rsidRPr="00894AEF">
              <w:rPr>
                <w:b/>
                <w:sz w:val="22"/>
                <w:szCs w:val="22"/>
              </w:rPr>
              <w:t xml:space="preserve">DNSH-Sprječavanje i kontrola onečišćenja 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1C08E8" w:rsidRPr="00894AEF" w:rsidRDefault="001C08E8" w:rsidP="001C08E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1C08E8" w:rsidRPr="00894AEF" w:rsidRDefault="00574734" w:rsidP="001C08E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46446D" w:rsidRPr="00894AEF" w:rsidTr="00431163">
        <w:tc>
          <w:tcPr>
            <w:tcW w:w="4390" w:type="dxa"/>
          </w:tcPr>
          <w:p w:rsidR="0046446D" w:rsidRPr="00894AEF" w:rsidRDefault="0046446D" w:rsidP="0046446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 xml:space="preserve">Jesu li svi korišteni materijali usklađeni sa zahtjevima iz Dodatka C Delegirane Uredbe </w:t>
            </w:r>
          </w:p>
          <w:p w:rsidR="0046446D" w:rsidRPr="00894AEF" w:rsidRDefault="0046446D" w:rsidP="0046446D">
            <w:r w:rsidRPr="00894AEF">
              <w:rPr>
                <w:rFonts w:ascii="Calibri" w:hAnsi="Calibri" w:cs="Calibri"/>
                <w:b/>
                <w:bCs/>
                <w:color w:val="000000"/>
              </w:rPr>
              <w:t>(EU) 2021/2139</w:t>
            </w:r>
            <w:r w:rsidRPr="00894AEF"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850" w:type="dxa"/>
          </w:tcPr>
          <w:p w:rsidR="0046446D" w:rsidRPr="00894AEF" w:rsidRDefault="0046446D" w:rsidP="0046446D"/>
        </w:tc>
        <w:tc>
          <w:tcPr>
            <w:tcW w:w="8930" w:type="dxa"/>
          </w:tcPr>
          <w:p w:rsidR="00164976" w:rsidRPr="00894AEF" w:rsidRDefault="00164976" w:rsidP="00164976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:rsidR="0046446D" w:rsidRPr="00894AEF" w:rsidRDefault="00DE2CE6" w:rsidP="0046446D">
            <w:pPr>
              <w:pStyle w:val="ListParagraph"/>
              <w:numPr>
                <w:ilvl w:val="0"/>
                <w:numId w:val="22"/>
              </w:numPr>
            </w:pPr>
            <w:r w:rsidRPr="00894AEF">
              <w:t xml:space="preserve">izjava </w:t>
            </w:r>
            <w:r w:rsidR="00225DCC" w:rsidRPr="00894AEF">
              <w:t xml:space="preserve">glavnog </w:t>
            </w:r>
            <w:r w:rsidRPr="00894AEF">
              <w:t>projektanta</w:t>
            </w:r>
          </w:p>
        </w:tc>
      </w:tr>
      <w:tr w:rsidR="0046446D" w:rsidRPr="00894AEF" w:rsidTr="00431163">
        <w:tc>
          <w:tcPr>
            <w:tcW w:w="4390" w:type="dxa"/>
          </w:tcPr>
          <w:p w:rsidR="0046446D" w:rsidRPr="00894AEF" w:rsidRDefault="0046446D" w:rsidP="0046446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 xml:space="preserve">Jesu li se poduzele mjere za smanjenje buke, prašine i onečišćujućih tvari za vrijeme </w:t>
            </w:r>
          </w:p>
          <w:p w:rsidR="0046446D" w:rsidRPr="00894AEF" w:rsidRDefault="0046446D" w:rsidP="0046446D">
            <w:r w:rsidRPr="00894AEF">
              <w:rPr>
                <w:rFonts w:ascii="Calibri" w:hAnsi="Calibri" w:cs="Calibri"/>
                <w:color w:val="000000"/>
              </w:rPr>
              <w:t>građevinskih radova ili održavanja?</w:t>
            </w:r>
          </w:p>
        </w:tc>
        <w:tc>
          <w:tcPr>
            <w:tcW w:w="850" w:type="dxa"/>
          </w:tcPr>
          <w:p w:rsidR="0046446D" w:rsidRPr="00894AEF" w:rsidRDefault="0046446D" w:rsidP="0046446D"/>
        </w:tc>
        <w:tc>
          <w:tcPr>
            <w:tcW w:w="8930" w:type="dxa"/>
          </w:tcPr>
          <w:p w:rsidR="00164976" w:rsidRPr="00894AEF" w:rsidRDefault="00164976" w:rsidP="00164976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:rsidR="00DE2CE6" w:rsidRPr="00894AEF" w:rsidRDefault="00DE2CE6" w:rsidP="00DE2CE6">
            <w:pPr>
              <w:pStyle w:val="ListParagraph"/>
              <w:numPr>
                <w:ilvl w:val="0"/>
                <w:numId w:val="22"/>
              </w:numPr>
            </w:pPr>
            <w:r w:rsidRPr="00894AEF">
              <w:t>izjava odgovorne osobe u JLP(R)S da će od izvođača zahtijevati poduzimanje predmetnih mjera uz prijavu projekta</w:t>
            </w:r>
          </w:p>
          <w:p w:rsidR="0046446D" w:rsidRPr="00894AEF" w:rsidRDefault="00DE2CE6" w:rsidP="00DE2CE6">
            <w:pPr>
              <w:pStyle w:val="ListParagraph"/>
              <w:numPr>
                <w:ilvl w:val="0"/>
                <w:numId w:val="22"/>
              </w:numPr>
            </w:pPr>
            <w:r w:rsidRPr="00894AEF">
              <w:t xml:space="preserve">izjava izvođača o tome jesu li poduzete mjere, uz navođenje mjera po završetku projekta </w:t>
            </w:r>
          </w:p>
        </w:tc>
      </w:tr>
    </w:tbl>
    <w:p w:rsidR="00996879" w:rsidRPr="00894AEF" w:rsidRDefault="00996879" w:rsidP="00E60B57">
      <w:pPr>
        <w:rPr>
          <w:color w:val="FF0000"/>
        </w:rPr>
      </w:pPr>
    </w:p>
    <w:p w:rsidR="00503924" w:rsidRPr="00894AEF" w:rsidRDefault="00503924" w:rsidP="00E60B57">
      <w:pPr>
        <w:rPr>
          <w:color w:val="FF0000"/>
        </w:rPr>
      </w:pPr>
    </w:p>
    <w:p w:rsidR="00503924" w:rsidRPr="00894AEF" w:rsidRDefault="00503924" w:rsidP="00E60B57">
      <w:pPr>
        <w:rPr>
          <w:color w:val="FF0000"/>
        </w:rPr>
      </w:pPr>
    </w:p>
    <w:p w:rsidR="00503924" w:rsidRPr="00894AEF" w:rsidRDefault="00503924" w:rsidP="00E60B57">
      <w:pPr>
        <w:rPr>
          <w:color w:val="FF0000"/>
        </w:rPr>
      </w:pPr>
    </w:p>
    <w:p w:rsidR="00503924" w:rsidRPr="00894AEF" w:rsidRDefault="00503924" w:rsidP="00E60B57">
      <w:pPr>
        <w:rPr>
          <w:color w:val="FF0000"/>
        </w:rPr>
      </w:pPr>
    </w:p>
    <w:p w:rsidR="00503924" w:rsidRPr="00894AEF" w:rsidRDefault="00503924" w:rsidP="00E60B57">
      <w:pPr>
        <w:rPr>
          <w:color w:val="FF0000"/>
        </w:rPr>
      </w:pPr>
    </w:p>
    <w:p w:rsidR="00503924" w:rsidRPr="00894AEF" w:rsidRDefault="00503924" w:rsidP="00E60B57">
      <w:pPr>
        <w:rPr>
          <w:color w:val="FF0000"/>
        </w:rPr>
      </w:pPr>
    </w:p>
    <w:p w:rsidR="00503924" w:rsidRPr="00894AEF" w:rsidRDefault="00503924" w:rsidP="00E60B57">
      <w:pPr>
        <w:rPr>
          <w:color w:val="FF0000"/>
        </w:rPr>
      </w:pPr>
    </w:p>
    <w:p w:rsidR="00503924" w:rsidRPr="00894AEF" w:rsidRDefault="00503924" w:rsidP="00E60B57">
      <w:pPr>
        <w:rPr>
          <w:color w:val="FF0000"/>
        </w:rPr>
      </w:pPr>
    </w:p>
    <w:p w:rsidR="00503924" w:rsidRPr="00894AEF" w:rsidRDefault="00503924" w:rsidP="00503924">
      <w:pPr>
        <w:rPr>
          <w:b/>
          <w:i/>
        </w:rPr>
      </w:pPr>
      <w:r w:rsidRPr="00894AEF">
        <w:rPr>
          <w:b/>
        </w:rPr>
        <w:lastRenderedPageBreak/>
        <w:t xml:space="preserve">Prilog A Obrasca </w:t>
      </w:r>
      <w:r w:rsidRPr="00894AEF">
        <w:rPr>
          <w:b/>
          <w:i/>
        </w:rPr>
        <w:t>„Izgradnja novih zgrada“</w:t>
      </w:r>
    </w:p>
    <w:p w:rsidR="00503924" w:rsidRPr="00894AEF" w:rsidRDefault="00503924" w:rsidP="00503924"/>
    <w:p w:rsidR="00503924" w:rsidRPr="00894AEF" w:rsidRDefault="00503924" w:rsidP="00503924">
      <w:pPr>
        <w:jc w:val="both"/>
      </w:pPr>
      <w:r w:rsidRPr="00894AEF">
        <w:t>IZJAVA GLAVNOG PROJEKTANTA O ZADOVOLJENJU DNSH NAČELA</w:t>
      </w:r>
    </w:p>
    <w:p w:rsidR="00503924" w:rsidRPr="00894AEF" w:rsidRDefault="00503924" w:rsidP="00503924">
      <w:pPr>
        <w:jc w:val="both"/>
      </w:pPr>
      <w:r w:rsidRPr="00894AEF">
        <w:t xml:space="preserve">Ja, _______________________ (ime i prezime), u svojstvu glavnog projektanta za projekt __________________________ (naziv projekta) izjavljujem da je isti  usklađen s načelom ‘ne nanosi bitnu štetu’ (DNSH – Do No Significant Harm) te da su pri njegovoj izradi uzeti u obzir primjenjivi okolišni ciljevi, tehničke smjernice i relevantni regulatorni zahtjevi. </w:t>
      </w:r>
    </w:p>
    <w:p w:rsidR="00503924" w:rsidRPr="00894AEF" w:rsidRDefault="00503924" w:rsidP="00503924">
      <w:pPr>
        <w:jc w:val="both"/>
      </w:pPr>
      <w:r w:rsidRPr="00894AEF">
        <w:t>U svrhu dokazivanja više navedenoga, a u kontekstu ovog Obrasca, izjavljujem i sljedeće (izjava mora biti pozitivna po svim točkama navedenim u nastavku):</w:t>
      </w:r>
    </w:p>
    <w:p w:rsidR="00503924" w:rsidRPr="00894AEF" w:rsidRDefault="00503924" w:rsidP="005039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line="256" w:lineRule="auto"/>
        <w:jc w:val="both"/>
        <w:rPr>
          <w:rFonts w:ascii="Calibri" w:hAnsi="Calibri" w:cs="Calibri"/>
        </w:rPr>
      </w:pPr>
      <w:r w:rsidRPr="00894AEF">
        <w:rPr>
          <w:rFonts w:ascii="Calibri" w:hAnsi="Calibri" w:cs="Calibri"/>
        </w:rPr>
        <w:t xml:space="preserve">Za cilj 1.: da zgrada nije predviđena za ekstrakciju, skladištenje, transport ili proizvodnju fosilnih goriva; </w:t>
      </w:r>
    </w:p>
    <w:p w:rsidR="00503924" w:rsidRPr="00894AEF" w:rsidRDefault="00503924" w:rsidP="00DC45E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line="256" w:lineRule="auto"/>
        <w:jc w:val="both"/>
        <w:rPr>
          <w:rFonts w:ascii="Calibri" w:hAnsi="Calibri" w:cs="Calibri"/>
        </w:rPr>
      </w:pPr>
      <w:r w:rsidRPr="00894AEF">
        <w:rPr>
          <w:rFonts w:ascii="Calibri" w:hAnsi="Calibri" w:cs="Calibri"/>
        </w:rPr>
        <w:t>Za cilj 4.: da svi ugrađeni uređaji za korištenje vode zadovoljavaju uvjete iz Dodatka E Priloga I. Delegirane uredbe (EU) 2021/2139;</w:t>
      </w:r>
    </w:p>
    <w:p w:rsidR="00503924" w:rsidRPr="00894AEF" w:rsidRDefault="00503924" w:rsidP="005039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line="256" w:lineRule="auto"/>
        <w:rPr>
          <w:rFonts w:ascii="Calibri" w:hAnsi="Calibri" w:cs="Calibri"/>
        </w:rPr>
      </w:pPr>
      <w:r w:rsidRPr="00894AEF">
        <w:rPr>
          <w:rFonts w:ascii="Calibri" w:hAnsi="Calibri" w:cs="Calibri"/>
        </w:rPr>
        <w:t xml:space="preserve">Za cilj 5.: da su svi korišteni materijali usklađeni sa zahtjevima iz Dodatka C Delegirane Uredbe </w:t>
      </w:r>
      <w:r w:rsidRPr="00894AEF">
        <w:rPr>
          <w:rFonts w:ascii="Calibri" w:hAnsi="Calibri" w:cs="Calibri"/>
          <w:b/>
          <w:bCs/>
        </w:rPr>
        <w:t>(EU) 2021/2139;</w:t>
      </w: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894AEF">
        <w:rPr>
          <w:rFonts w:ascii="Calibri" w:hAnsi="Calibri" w:cs="Calibri"/>
          <w:color w:val="000000"/>
        </w:rPr>
        <w:t>Potpis i pečat ili elektronički potpis izjavitelja: ____________________________________</w:t>
      </w: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DC45E3" w:rsidRPr="00894AEF" w:rsidRDefault="00DC45E3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DC45E3" w:rsidRPr="00894AEF" w:rsidRDefault="00DC45E3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DC45E3" w:rsidRPr="00894AEF" w:rsidRDefault="00DC45E3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DC45E3" w:rsidRPr="00894AEF" w:rsidRDefault="00DC45E3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rPr>
          <w:b/>
          <w:i/>
        </w:rPr>
      </w:pPr>
      <w:r w:rsidRPr="00894AEF">
        <w:rPr>
          <w:b/>
        </w:rPr>
        <w:t xml:space="preserve">Prilog B Obrasca </w:t>
      </w:r>
      <w:r w:rsidRPr="00894AEF">
        <w:rPr>
          <w:b/>
          <w:i/>
        </w:rPr>
        <w:t>„Izgradnja novih zgrada“</w:t>
      </w: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</w:pPr>
      <w:r w:rsidRPr="00894AEF">
        <w:t>IZJAVA PROVODITELJA ANALIZE KLIMATSKIH RIZIKA O ZADOVOLJENJU DNSH NAČELA</w:t>
      </w:r>
    </w:p>
    <w:p w:rsidR="00503924" w:rsidRPr="00894AEF" w:rsidRDefault="00503924" w:rsidP="00503924">
      <w:pPr>
        <w:jc w:val="both"/>
      </w:pPr>
      <w:r w:rsidRPr="00894AEF">
        <w:t xml:space="preserve">Ja, _______________________ (ime i prezime), u svojstvu provoditelja analize klimatskih rizika za projekt __________________________ (naziv projekta) izjavljujem da je isti  usklađen s načelom ‘ne nanosi bitnu štetu’ (DNSH – Do No Significant Harm) te da su pri njegovoj </w:t>
      </w:r>
      <w:r w:rsidRPr="00894AEF">
        <w:lastRenderedPageBreak/>
        <w:t xml:space="preserve">izradi uzeti u obzir primjenjivi okolišni ciljevi, tehničke smjernice i relevantni regulatorni zahtjevi. </w:t>
      </w:r>
    </w:p>
    <w:p w:rsidR="00503924" w:rsidRPr="00894AEF" w:rsidRDefault="00503924" w:rsidP="00503924">
      <w:pPr>
        <w:jc w:val="both"/>
      </w:pPr>
      <w:r w:rsidRPr="00894AEF">
        <w:t>U svrhu dokazivanja više izjavljenoga, a u kontekstu ovog Obrasca, izjavljujem i sljedeće (izjava mora biti pozitivna po svim točkama navedenim u nastavku):</w:t>
      </w:r>
    </w:p>
    <w:p w:rsidR="00503924" w:rsidRPr="00894AEF" w:rsidRDefault="00503924" w:rsidP="00503924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894AEF">
        <w:rPr>
          <w:color w:val="auto"/>
          <w:sz w:val="22"/>
          <w:szCs w:val="22"/>
        </w:rPr>
        <w:t>Za cilj 2.: da su definirani klimatski rizici i mitigacijske mjere za izbjegavanje/umanjenje rizika temeljeno na Elaboratu u kojem su definirani klimatski rizici i ranjivosti lokacije i ekonomske aktivnosti analiza (npr. Rizik: nizak, srednji, visok u skladu s Tehničkim smjernicama);</w:t>
      </w:r>
    </w:p>
    <w:p w:rsidR="00503924" w:rsidRPr="00894AEF" w:rsidRDefault="00503924" w:rsidP="00503924">
      <w:pPr>
        <w:pStyle w:val="ListParagraph"/>
        <w:numPr>
          <w:ilvl w:val="0"/>
          <w:numId w:val="31"/>
        </w:numPr>
        <w:spacing w:line="256" w:lineRule="auto"/>
        <w:jc w:val="both"/>
      </w:pPr>
      <w:r w:rsidRPr="00894AEF">
        <w:t>Za cilj 2.: da je uspostavljen plan prilagodbe koji uključuje rješenja za prilagodbu za svaku identificiranu izloženost;</w:t>
      </w:r>
    </w:p>
    <w:p w:rsidR="00503924" w:rsidRPr="00894AEF" w:rsidRDefault="00503924" w:rsidP="00503924">
      <w:pPr>
        <w:jc w:val="both"/>
      </w:pPr>
    </w:p>
    <w:p w:rsidR="00503924" w:rsidRPr="00894AEF" w:rsidRDefault="00503924" w:rsidP="00503924">
      <w:pPr>
        <w:jc w:val="both"/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894AEF">
        <w:rPr>
          <w:rFonts w:ascii="Calibri" w:hAnsi="Calibri" w:cs="Calibri"/>
          <w:color w:val="000000"/>
        </w:rPr>
        <w:t>Potpis i pečat ili elektronički potpis izjavitelja: ____________________________________</w:t>
      </w:r>
    </w:p>
    <w:p w:rsidR="00503924" w:rsidRPr="00894AEF" w:rsidRDefault="00503924" w:rsidP="00503924">
      <w:pPr>
        <w:jc w:val="both"/>
      </w:pP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rPr>
          <w:b/>
          <w:i/>
        </w:rPr>
      </w:pPr>
      <w:r w:rsidRPr="00894AEF">
        <w:rPr>
          <w:b/>
        </w:rPr>
        <w:t xml:space="preserve">Prilog C Obrasca </w:t>
      </w:r>
      <w:r w:rsidRPr="00894AEF">
        <w:rPr>
          <w:b/>
          <w:i/>
        </w:rPr>
        <w:t>„Izgradnja novih zgrada“</w:t>
      </w: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</w:pPr>
      <w:r w:rsidRPr="00894AEF">
        <w:t>IZJAVA ODGOVORNE OSOBE U JLP(R)S O ZADOVOLJENJU DNSH NAČELA</w:t>
      </w:r>
    </w:p>
    <w:p w:rsidR="00503924" w:rsidRPr="00894AEF" w:rsidRDefault="00503924" w:rsidP="00503924">
      <w:pPr>
        <w:jc w:val="both"/>
      </w:pPr>
      <w:r w:rsidRPr="00894AEF">
        <w:t xml:space="preserve">Ja, _______________________ (ime i prezime), u svojstvu odgovorne osobe u ______________________ (naziv JLP(R)S) za projekt __________________________ (naziv projekta) izjavljujem da je isti  usklađen s načelom ‘ne nanosi bitnu štetu’ (DNSH – Do No Significant Harm) te da su pri njegovoj izradi uzeti u obzir primjenjivi okolišni ciljevi, tehničke smjernice i relevantni regulatorni zahtjevi. </w:t>
      </w:r>
    </w:p>
    <w:p w:rsidR="00503924" w:rsidRPr="00894AEF" w:rsidRDefault="00503924" w:rsidP="00503924">
      <w:pPr>
        <w:jc w:val="both"/>
      </w:pPr>
      <w:r w:rsidRPr="00894AEF">
        <w:t>U svrhu dokazivanja više izjavljenoga, a u kontekstu ovog Obrasca, izjavljujem i sljedeće (izjava mora biti pozitivna po svim točkama navedenim u nastavku):</w:t>
      </w:r>
    </w:p>
    <w:p w:rsidR="00503924" w:rsidRPr="00894AEF" w:rsidRDefault="00503924" w:rsidP="00503924">
      <w:pPr>
        <w:pStyle w:val="ListParagraph"/>
        <w:numPr>
          <w:ilvl w:val="0"/>
          <w:numId w:val="32"/>
        </w:numPr>
        <w:spacing w:line="256" w:lineRule="auto"/>
        <w:jc w:val="both"/>
      </w:pPr>
      <w:r w:rsidRPr="00894AEF">
        <w:lastRenderedPageBreak/>
        <w:t>Za cilj 3.: da će zahtjev da se barem 70 % (mase) neopasnog građevinskog otpada i otpada od rušenja proizvedenog na gradilištu priprema za ponovnu uporabu, recikliranje i oporabu drugih materijala, uključujući postupke nasipavanja upotrebom otpada za zamjenu drugih materijala biti dio dokumentacije za (javnu) nabavu;</w:t>
      </w:r>
    </w:p>
    <w:p w:rsidR="00503924" w:rsidRPr="00894AEF" w:rsidRDefault="00503924" w:rsidP="00503924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256" w:lineRule="auto"/>
        <w:rPr>
          <w:rFonts w:ascii="Calibri" w:hAnsi="Calibri" w:cs="Calibri"/>
        </w:rPr>
      </w:pPr>
      <w:r w:rsidRPr="00894AEF">
        <w:t xml:space="preserve">Za cilj 5.: da je od izvođača zahtijevano da </w:t>
      </w:r>
      <w:r w:rsidRPr="00894AEF">
        <w:rPr>
          <w:rFonts w:ascii="Calibri" w:hAnsi="Calibri" w:cs="Calibri"/>
        </w:rPr>
        <w:t>se poduzmu mjere za smanjenje buke, prašine i onečišćujućih tvari za vrijeme građevinskih radova ili održavanja.</w:t>
      </w: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894AEF">
        <w:rPr>
          <w:rFonts w:ascii="Calibri" w:hAnsi="Calibri" w:cs="Calibri"/>
          <w:color w:val="000000"/>
        </w:rPr>
        <w:t>Potpis i pečat ili elektronički potpis izjavitelja: ____________________________________</w:t>
      </w: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jc w:val="both"/>
        <w:rPr>
          <w:color w:val="FF0000"/>
        </w:rPr>
      </w:pPr>
    </w:p>
    <w:p w:rsidR="00503924" w:rsidRPr="00894AEF" w:rsidRDefault="00503924" w:rsidP="00503924">
      <w:pPr>
        <w:rPr>
          <w:b/>
          <w:i/>
        </w:rPr>
      </w:pPr>
      <w:r w:rsidRPr="00894AEF">
        <w:rPr>
          <w:b/>
        </w:rPr>
        <w:t xml:space="preserve">Prilog D Obrasca </w:t>
      </w:r>
      <w:r w:rsidRPr="00894AEF">
        <w:rPr>
          <w:b/>
          <w:i/>
        </w:rPr>
        <w:t>„Izgradnja novih zgrada“</w:t>
      </w: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jc w:val="both"/>
      </w:pPr>
      <w:r w:rsidRPr="00894AEF">
        <w:t>IZJAVA IZVOĐAČA O ZADOVOLJENJU DNSH NAČELA</w:t>
      </w:r>
    </w:p>
    <w:p w:rsidR="00503924" w:rsidRPr="00894AEF" w:rsidRDefault="00503924" w:rsidP="00503924">
      <w:pPr>
        <w:jc w:val="both"/>
      </w:pPr>
      <w:r w:rsidRPr="00894AEF">
        <w:t xml:space="preserve">Ja, _______________________ (ime i prezime), u svojstvu odgovorne osobe izvođača ______________________ (tvrtka) za projekt __________________________ (naziv projekta) izjavljujem da je isti  usklađen s načelom ‘ne nanosi bitnu štetu’ (DNSH – Do No Significant Harm) te da su pri </w:t>
      </w:r>
      <w:bookmarkStart w:id="3" w:name="_GoBack"/>
      <w:bookmarkEnd w:id="3"/>
      <w:r w:rsidRPr="00894AEF">
        <w:t xml:space="preserve">njegovoj izradi uzeti u obzir primjenjivi okolišni ciljevi, tehničke smjernice i relevantni regulatorni zahtjevi. </w:t>
      </w:r>
    </w:p>
    <w:p w:rsidR="00503924" w:rsidRPr="00894AEF" w:rsidRDefault="00503924" w:rsidP="00503924">
      <w:pPr>
        <w:jc w:val="both"/>
      </w:pPr>
      <w:r w:rsidRPr="00894AEF">
        <w:t>U svrhu dokazivanja više izjavljenoga, a u kontekstu ovog Obrasca, izjavljujem i sljedeće (izjava mora biti pozitivna po svim točkama navedenim u nastavku):</w:t>
      </w:r>
    </w:p>
    <w:p w:rsidR="00503924" w:rsidRPr="00894AEF" w:rsidRDefault="00503924" w:rsidP="00503924">
      <w:pPr>
        <w:pStyle w:val="ListParagraph"/>
        <w:numPr>
          <w:ilvl w:val="0"/>
          <w:numId w:val="33"/>
        </w:numPr>
        <w:spacing w:line="256" w:lineRule="auto"/>
        <w:jc w:val="both"/>
      </w:pPr>
      <w:r w:rsidRPr="00894AEF">
        <w:t>Za cilj 3.: da je udovoljeno zahtjevu da se barem 70 % (mase) neopasnog građevinskog otpada i otpada od rušenja proizvedenog na gradilištu priprema za ponovnu uporabu, recikliranje i oporabu drugih materijala, uključujući postupke nasipavanja upotrebom otpada za zamjenu drugih materijala;</w:t>
      </w:r>
    </w:p>
    <w:p w:rsidR="00503924" w:rsidRPr="00894AEF" w:rsidRDefault="00503924" w:rsidP="0050392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line="256" w:lineRule="auto"/>
        <w:rPr>
          <w:rFonts w:ascii="Calibri" w:hAnsi="Calibri" w:cs="Calibri"/>
        </w:rPr>
      </w:pPr>
      <w:r w:rsidRPr="00894AEF">
        <w:t>Za cilj 5.: da su poduzete</w:t>
      </w:r>
      <w:r w:rsidRPr="00894AEF">
        <w:rPr>
          <w:rFonts w:ascii="Calibri" w:hAnsi="Calibri" w:cs="Calibri"/>
        </w:rPr>
        <w:t xml:space="preserve"> mjere za smanjenje buke, prašine i onečišćujućih tvari za vrijeme građevinskih radova ili održavanja.</w:t>
      </w:r>
    </w:p>
    <w:p w:rsidR="00503924" w:rsidRPr="00894AEF" w:rsidRDefault="00503924" w:rsidP="00503924">
      <w:pPr>
        <w:jc w:val="both"/>
        <w:rPr>
          <w:color w:val="FF0000"/>
        </w:rPr>
      </w:pPr>
    </w:p>
    <w:p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503924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894AEF">
        <w:rPr>
          <w:rFonts w:ascii="Calibri" w:hAnsi="Calibri" w:cs="Calibri"/>
          <w:color w:val="000000"/>
        </w:rPr>
        <w:t>Potpis i pečat ili elektronički potpis izjavitelja: ____________________________________</w:t>
      </w:r>
    </w:p>
    <w:p w:rsidR="00503924" w:rsidRDefault="00503924" w:rsidP="00503924">
      <w:pPr>
        <w:pStyle w:val="ListParagraph"/>
        <w:jc w:val="both"/>
        <w:rPr>
          <w:color w:val="FF0000"/>
        </w:rPr>
      </w:pPr>
    </w:p>
    <w:p w:rsidR="00503924" w:rsidRPr="00E76126" w:rsidRDefault="00503924" w:rsidP="00E60B57">
      <w:pPr>
        <w:rPr>
          <w:color w:val="FF0000"/>
        </w:rPr>
      </w:pPr>
    </w:p>
    <w:sectPr w:rsidR="00503924" w:rsidRPr="00E76126" w:rsidSect="00431163">
      <w:headerReference w:type="default" r:id="rId10"/>
      <w:footerReference w:type="default" r:id="rId11"/>
      <w:pgSz w:w="16838" w:h="11906" w:orient="landscape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2FC" w:rsidRDefault="00AA62FC" w:rsidP="005E30F4">
      <w:pPr>
        <w:spacing w:after="0" w:line="240" w:lineRule="auto"/>
      </w:pPr>
      <w:r>
        <w:separator/>
      </w:r>
    </w:p>
  </w:endnote>
  <w:endnote w:type="continuationSeparator" w:id="0">
    <w:p w:rsidR="00AA62FC" w:rsidRDefault="00AA62FC" w:rsidP="005E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545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1FD4" w:rsidRDefault="005E1F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12E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E1FD4" w:rsidRDefault="005E1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2FC" w:rsidRDefault="00AA62FC" w:rsidP="005E30F4">
      <w:pPr>
        <w:spacing w:after="0" w:line="240" w:lineRule="auto"/>
      </w:pPr>
      <w:r>
        <w:separator/>
      </w:r>
    </w:p>
  </w:footnote>
  <w:footnote w:type="continuationSeparator" w:id="0">
    <w:p w:rsidR="00AA62FC" w:rsidRDefault="00AA62FC" w:rsidP="005E30F4">
      <w:pPr>
        <w:spacing w:after="0" w:line="240" w:lineRule="auto"/>
      </w:pPr>
      <w:r>
        <w:continuationSeparator/>
      </w:r>
    </w:p>
  </w:footnote>
  <w:footnote w:id="1">
    <w:p w:rsidR="00167630" w:rsidRDefault="00167630" w:rsidP="00167630">
      <w:pPr>
        <w:pStyle w:val="FootnoteText"/>
      </w:pPr>
      <w:r w:rsidRPr="00DA2BB4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DA2BB4">
        <w:rPr>
          <w:rFonts w:asciiTheme="minorHAnsi" w:hAnsiTheme="minorHAnsi" w:cstheme="minorHAnsi"/>
          <w:sz w:val="16"/>
          <w:szCs w:val="16"/>
        </w:rPr>
        <w:t xml:space="preserve"> Odgovorna osoba: zakonski ovlaštena za zastupanje </w:t>
      </w:r>
      <w:r>
        <w:rPr>
          <w:rFonts w:asciiTheme="minorHAnsi" w:hAnsiTheme="minorHAnsi" w:cstheme="minorHAnsi"/>
          <w:sz w:val="16"/>
          <w:szCs w:val="16"/>
        </w:rPr>
        <w:t>Prijavitelj</w:t>
      </w:r>
      <w:r w:rsidRPr="00DA2BB4">
        <w:rPr>
          <w:rFonts w:asciiTheme="minorHAnsi" w:hAnsiTheme="minorHAnsi" w:cstheme="minorHAnsi"/>
          <w:sz w:val="16"/>
          <w:szCs w:val="16"/>
        </w:rPr>
        <w:t>a ili ovlaštena od strane osob</w:t>
      </w:r>
      <w:r w:rsidR="0070463F">
        <w:rPr>
          <w:rFonts w:asciiTheme="minorHAnsi" w:hAnsiTheme="minorHAnsi" w:cstheme="minorHAnsi"/>
          <w:sz w:val="16"/>
          <w:szCs w:val="16"/>
        </w:rPr>
        <w:t>e</w:t>
      </w:r>
      <w:r w:rsidRPr="00DA2BB4">
        <w:rPr>
          <w:rFonts w:asciiTheme="minorHAnsi" w:hAnsiTheme="minorHAnsi" w:cstheme="minorHAnsi"/>
          <w:sz w:val="16"/>
          <w:szCs w:val="16"/>
        </w:rPr>
        <w:t xml:space="preserve"> ovlašten</w:t>
      </w:r>
      <w:r w:rsidR="0070463F">
        <w:rPr>
          <w:rFonts w:asciiTheme="minorHAnsi" w:hAnsiTheme="minorHAnsi" w:cstheme="minorHAnsi"/>
          <w:sz w:val="16"/>
          <w:szCs w:val="16"/>
        </w:rPr>
        <w:t>e</w:t>
      </w:r>
      <w:r w:rsidRPr="00DA2BB4">
        <w:rPr>
          <w:rFonts w:asciiTheme="minorHAnsi" w:hAnsiTheme="minorHAnsi" w:cstheme="minorHAnsi"/>
          <w:sz w:val="16"/>
          <w:szCs w:val="16"/>
        </w:rPr>
        <w:t xml:space="preserve"> za zastupanje</w:t>
      </w:r>
      <w:r w:rsidRPr="00DA2BB4">
        <w:rPr>
          <w:rFonts w:asciiTheme="minorHAnsi" w:hAnsiTheme="minorHAnsi" w:cstheme="minorHAnsi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3F" w:rsidRDefault="00A5743F" w:rsidP="00437570">
    <w:pPr>
      <w:spacing w:after="0" w:line="240" w:lineRule="auto"/>
      <w:ind w:left="2835" w:hanging="708"/>
      <w:jc w:val="right"/>
      <w:rPr>
        <w:b/>
        <w:i/>
        <w:sz w:val="20"/>
        <w:szCs w:val="20"/>
      </w:rPr>
    </w:pPr>
    <w:r w:rsidRPr="00A5743F">
      <w:rPr>
        <w:b/>
        <w:i/>
        <w:sz w:val="20"/>
        <w:szCs w:val="20"/>
      </w:rPr>
      <w:t>Obrazac 3.2 - Obrazac DNSH</w:t>
    </w:r>
  </w:p>
  <w:p w:rsidR="00E76126" w:rsidRPr="00437570" w:rsidRDefault="0086588C" w:rsidP="00437570">
    <w:pPr>
      <w:spacing w:after="0" w:line="240" w:lineRule="auto"/>
      <w:ind w:left="2835" w:hanging="708"/>
      <w:jc w:val="right"/>
      <w:rPr>
        <w:b/>
        <w:i/>
        <w:sz w:val="20"/>
        <w:szCs w:val="20"/>
      </w:rPr>
    </w:pPr>
    <w:r>
      <w:rPr>
        <w:b/>
        <w:i/>
        <w:sz w:val="20"/>
        <w:szCs w:val="20"/>
      </w:rPr>
      <w:t>OBNOVA POSTOJEĆIH</w:t>
    </w:r>
    <w:r w:rsidR="00E76126" w:rsidRPr="00437570">
      <w:rPr>
        <w:b/>
        <w:i/>
        <w:sz w:val="20"/>
        <w:szCs w:val="20"/>
      </w:rPr>
      <w:t xml:space="preserve"> ZGRADA</w:t>
    </w:r>
  </w:p>
  <w:p w:rsidR="00E76126" w:rsidRPr="005E30F4" w:rsidRDefault="00A5743F" w:rsidP="00E76126">
    <w:pPr>
      <w:spacing w:after="0" w:line="240" w:lineRule="auto"/>
      <w:jc w:val="right"/>
      <w:rPr>
        <w:b/>
      </w:rPr>
    </w:pPr>
    <w:r>
      <w:rPr>
        <w:b/>
      </w:rPr>
      <w:t>_</w:t>
    </w:r>
    <w:r w:rsidR="00FE3195">
      <w:rPr>
        <w:b/>
      </w:rPr>
      <w:t>_</w:t>
    </w:r>
    <w:r w:rsidR="00E76126">
      <w:rPr>
        <w:b/>
      </w:rPr>
      <w:t>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0A2785"/>
    <w:multiLevelType w:val="hybridMultilevel"/>
    <w:tmpl w:val="59B29E6E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6510C1"/>
    <w:multiLevelType w:val="hybridMultilevel"/>
    <w:tmpl w:val="47D864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55E30F"/>
    <w:multiLevelType w:val="hybridMultilevel"/>
    <w:tmpl w:val="F5DA0C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5B8A3C"/>
    <w:multiLevelType w:val="hybridMultilevel"/>
    <w:tmpl w:val="CCD8B3D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D93F97"/>
    <w:multiLevelType w:val="hybridMultilevel"/>
    <w:tmpl w:val="1826B12E"/>
    <w:lvl w:ilvl="0" w:tplc="345C20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0344"/>
    <w:multiLevelType w:val="hybridMultilevel"/>
    <w:tmpl w:val="F5A0B00E"/>
    <w:lvl w:ilvl="0" w:tplc="345C20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934B8"/>
    <w:multiLevelType w:val="hybridMultilevel"/>
    <w:tmpl w:val="88023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97886"/>
    <w:multiLevelType w:val="hybridMultilevel"/>
    <w:tmpl w:val="E0B8AF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13870"/>
    <w:multiLevelType w:val="hybridMultilevel"/>
    <w:tmpl w:val="C534DEB8"/>
    <w:lvl w:ilvl="0" w:tplc="053AD046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E532B"/>
    <w:multiLevelType w:val="hybridMultilevel"/>
    <w:tmpl w:val="3A6004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ACE0108"/>
    <w:multiLevelType w:val="hybridMultilevel"/>
    <w:tmpl w:val="49EE8B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3305BD"/>
    <w:multiLevelType w:val="hybridMultilevel"/>
    <w:tmpl w:val="BAA84B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335FF9"/>
    <w:multiLevelType w:val="hybridMultilevel"/>
    <w:tmpl w:val="534C0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47EE3"/>
    <w:multiLevelType w:val="hybridMultilevel"/>
    <w:tmpl w:val="194489E6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6A7A17"/>
    <w:multiLevelType w:val="hybridMultilevel"/>
    <w:tmpl w:val="21CCEA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BD1FE"/>
    <w:multiLevelType w:val="hybridMultilevel"/>
    <w:tmpl w:val="328A5D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CB76B6"/>
    <w:multiLevelType w:val="hybridMultilevel"/>
    <w:tmpl w:val="7F64C34E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4D59A6"/>
    <w:multiLevelType w:val="hybridMultilevel"/>
    <w:tmpl w:val="045477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B905C4"/>
    <w:multiLevelType w:val="hybridMultilevel"/>
    <w:tmpl w:val="CA1EF6B0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00A7E3E"/>
    <w:multiLevelType w:val="hybridMultilevel"/>
    <w:tmpl w:val="D50CD0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B1C0D"/>
    <w:multiLevelType w:val="hybridMultilevel"/>
    <w:tmpl w:val="B6B84BFC"/>
    <w:lvl w:ilvl="0" w:tplc="844E1778">
      <w:start w:val="1"/>
      <w:numFmt w:val="upperLetter"/>
      <w:lvlText w:val="%1."/>
      <w:lvlJc w:val="left"/>
      <w:pPr>
        <w:ind w:left="7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2" w:hanging="360"/>
      </w:pPr>
    </w:lvl>
    <w:lvl w:ilvl="2" w:tplc="041A001B" w:tentative="1">
      <w:start w:val="1"/>
      <w:numFmt w:val="lowerRoman"/>
      <w:lvlText w:val="%3."/>
      <w:lvlJc w:val="right"/>
      <w:pPr>
        <w:ind w:left="2202" w:hanging="180"/>
      </w:pPr>
    </w:lvl>
    <w:lvl w:ilvl="3" w:tplc="041A000F" w:tentative="1">
      <w:start w:val="1"/>
      <w:numFmt w:val="decimal"/>
      <w:lvlText w:val="%4."/>
      <w:lvlJc w:val="left"/>
      <w:pPr>
        <w:ind w:left="2922" w:hanging="360"/>
      </w:pPr>
    </w:lvl>
    <w:lvl w:ilvl="4" w:tplc="041A0019" w:tentative="1">
      <w:start w:val="1"/>
      <w:numFmt w:val="lowerLetter"/>
      <w:lvlText w:val="%5."/>
      <w:lvlJc w:val="left"/>
      <w:pPr>
        <w:ind w:left="3642" w:hanging="360"/>
      </w:pPr>
    </w:lvl>
    <w:lvl w:ilvl="5" w:tplc="041A001B" w:tentative="1">
      <w:start w:val="1"/>
      <w:numFmt w:val="lowerRoman"/>
      <w:lvlText w:val="%6."/>
      <w:lvlJc w:val="right"/>
      <w:pPr>
        <w:ind w:left="4362" w:hanging="180"/>
      </w:pPr>
    </w:lvl>
    <w:lvl w:ilvl="6" w:tplc="041A000F" w:tentative="1">
      <w:start w:val="1"/>
      <w:numFmt w:val="decimal"/>
      <w:lvlText w:val="%7."/>
      <w:lvlJc w:val="left"/>
      <w:pPr>
        <w:ind w:left="5082" w:hanging="360"/>
      </w:pPr>
    </w:lvl>
    <w:lvl w:ilvl="7" w:tplc="041A0019" w:tentative="1">
      <w:start w:val="1"/>
      <w:numFmt w:val="lowerLetter"/>
      <w:lvlText w:val="%8."/>
      <w:lvlJc w:val="left"/>
      <w:pPr>
        <w:ind w:left="5802" w:hanging="360"/>
      </w:pPr>
    </w:lvl>
    <w:lvl w:ilvl="8" w:tplc="041A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1" w15:restartNumberingAfterBreak="0">
    <w:nsid w:val="4D8910FD"/>
    <w:multiLevelType w:val="hybridMultilevel"/>
    <w:tmpl w:val="8166C5F5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E18132A"/>
    <w:multiLevelType w:val="hybridMultilevel"/>
    <w:tmpl w:val="885E11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06F6BDF"/>
    <w:multiLevelType w:val="hybridMultilevel"/>
    <w:tmpl w:val="5730434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586FDE"/>
    <w:multiLevelType w:val="hybridMultilevel"/>
    <w:tmpl w:val="29E82648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B470CC"/>
    <w:multiLevelType w:val="hybridMultilevel"/>
    <w:tmpl w:val="489845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737E7"/>
    <w:multiLevelType w:val="hybridMultilevel"/>
    <w:tmpl w:val="966668D2"/>
    <w:lvl w:ilvl="0" w:tplc="0964A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57748"/>
    <w:multiLevelType w:val="hybridMultilevel"/>
    <w:tmpl w:val="BC7ED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F1CFD"/>
    <w:multiLevelType w:val="hybridMultilevel"/>
    <w:tmpl w:val="88023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95C92"/>
    <w:multiLevelType w:val="hybridMultilevel"/>
    <w:tmpl w:val="23DCF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B3C62"/>
    <w:multiLevelType w:val="hybridMultilevel"/>
    <w:tmpl w:val="BD20F0BC"/>
    <w:lvl w:ilvl="0" w:tplc="53A696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F0885"/>
    <w:multiLevelType w:val="hybridMultilevel"/>
    <w:tmpl w:val="5F84A2AA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FD0B22"/>
    <w:multiLevelType w:val="hybridMultilevel"/>
    <w:tmpl w:val="F73099A6"/>
    <w:lvl w:ilvl="0" w:tplc="9B64B1B4">
      <w:start w:val="1"/>
      <w:numFmt w:val="upperRoman"/>
      <w:lvlText w:val="%1."/>
      <w:lvlJc w:val="left"/>
      <w:pPr>
        <w:ind w:left="65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1"/>
  </w:num>
  <w:num w:numId="2">
    <w:abstractNumId w:val="20"/>
  </w:num>
  <w:num w:numId="3">
    <w:abstractNumId w:val="10"/>
  </w:num>
  <w:num w:numId="4">
    <w:abstractNumId w:val="14"/>
  </w:num>
  <w:num w:numId="5">
    <w:abstractNumId w:val="11"/>
  </w:num>
  <w:num w:numId="6">
    <w:abstractNumId w:val="16"/>
  </w:num>
  <w:num w:numId="7">
    <w:abstractNumId w:val="32"/>
  </w:num>
  <w:num w:numId="8">
    <w:abstractNumId w:val="7"/>
  </w:num>
  <w:num w:numId="9">
    <w:abstractNumId w:val="25"/>
  </w:num>
  <w:num w:numId="10">
    <w:abstractNumId w:val="2"/>
  </w:num>
  <w:num w:numId="11">
    <w:abstractNumId w:val="18"/>
  </w:num>
  <w:num w:numId="12">
    <w:abstractNumId w:val="22"/>
  </w:num>
  <w:num w:numId="13">
    <w:abstractNumId w:val="1"/>
  </w:num>
  <w:num w:numId="14">
    <w:abstractNumId w:val="21"/>
  </w:num>
  <w:num w:numId="15">
    <w:abstractNumId w:val="15"/>
  </w:num>
  <w:num w:numId="16">
    <w:abstractNumId w:val="9"/>
  </w:num>
  <w:num w:numId="17">
    <w:abstractNumId w:val="0"/>
  </w:num>
  <w:num w:numId="18">
    <w:abstractNumId w:val="3"/>
  </w:num>
  <w:num w:numId="19">
    <w:abstractNumId w:val="30"/>
  </w:num>
  <w:num w:numId="20">
    <w:abstractNumId w:val="8"/>
  </w:num>
  <w:num w:numId="21">
    <w:abstractNumId w:val="4"/>
  </w:num>
  <w:num w:numId="22">
    <w:abstractNumId w:val="5"/>
  </w:num>
  <w:num w:numId="23">
    <w:abstractNumId w:val="17"/>
  </w:num>
  <w:num w:numId="24">
    <w:abstractNumId w:val="13"/>
  </w:num>
  <w:num w:numId="25">
    <w:abstractNumId w:val="24"/>
  </w:num>
  <w:num w:numId="26">
    <w:abstractNumId w:val="26"/>
  </w:num>
  <w:num w:numId="27">
    <w:abstractNumId w:val="27"/>
  </w:num>
  <w:num w:numId="28">
    <w:abstractNumId w:val="23"/>
  </w:num>
  <w:num w:numId="29">
    <w:abstractNumId w:val="29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79"/>
    <w:rsid w:val="00004F7E"/>
    <w:rsid w:val="00047187"/>
    <w:rsid w:val="0005570B"/>
    <w:rsid w:val="00066AE9"/>
    <w:rsid w:val="00136335"/>
    <w:rsid w:val="00162967"/>
    <w:rsid w:val="00164976"/>
    <w:rsid w:val="00167630"/>
    <w:rsid w:val="001A0519"/>
    <w:rsid w:val="001B1319"/>
    <w:rsid w:val="001B7171"/>
    <w:rsid w:val="001C08E8"/>
    <w:rsid w:val="001F300F"/>
    <w:rsid w:val="00225DCC"/>
    <w:rsid w:val="002417A6"/>
    <w:rsid w:val="002548DF"/>
    <w:rsid w:val="0025573B"/>
    <w:rsid w:val="00297E10"/>
    <w:rsid w:val="002B25FD"/>
    <w:rsid w:val="00300EA5"/>
    <w:rsid w:val="003037E6"/>
    <w:rsid w:val="003157B4"/>
    <w:rsid w:val="003372D4"/>
    <w:rsid w:val="003C672B"/>
    <w:rsid w:val="003E3861"/>
    <w:rsid w:val="00431163"/>
    <w:rsid w:val="00437570"/>
    <w:rsid w:val="00441DD7"/>
    <w:rsid w:val="00450FAD"/>
    <w:rsid w:val="0046446D"/>
    <w:rsid w:val="004C6E59"/>
    <w:rsid w:val="00503924"/>
    <w:rsid w:val="00523DD8"/>
    <w:rsid w:val="005261A4"/>
    <w:rsid w:val="0055733E"/>
    <w:rsid w:val="00574734"/>
    <w:rsid w:val="005E1FD4"/>
    <w:rsid w:val="005E30F4"/>
    <w:rsid w:val="0065148F"/>
    <w:rsid w:val="00677BC9"/>
    <w:rsid w:val="006A0D8C"/>
    <w:rsid w:val="006A0E62"/>
    <w:rsid w:val="006B51CF"/>
    <w:rsid w:val="006C3824"/>
    <w:rsid w:val="006F05DD"/>
    <w:rsid w:val="0070463F"/>
    <w:rsid w:val="007368C0"/>
    <w:rsid w:val="00743582"/>
    <w:rsid w:val="00774188"/>
    <w:rsid w:val="007D68D9"/>
    <w:rsid w:val="007E7A6F"/>
    <w:rsid w:val="00804CC6"/>
    <w:rsid w:val="00862776"/>
    <w:rsid w:val="0086588C"/>
    <w:rsid w:val="00894AEF"/>
    <w:rsid w:val="008B292E"/>
    <w:rsid w:val="008F5275"/>
    <w:rsid w:val="008F70D4"/>
    <w:rsid w:val="00937CB1"/>
    <w:rsid w:val="009525B5"/>
    <w:rsid w:val="00960D71"/>
    <w:rsid w:val="00996879"/>
    <w:rsid w:val="00A11957"/>
    <w:rsid w:val="00A449FD"/>
    <w:rsid w:val="00A5743F"/>
    <w:rsid w:val="00A60E62"/>
    <w:rsid w:val="00A80EA3"/>
    <w:rsid w:val="00A819F9"/>
    <w:rsid w:val="00AA292C"/>
    <w:rsid w:val="00AA62FC"/>
    <w:rsid w:val="00AD643B"/>
    <w:rsid w:val="00B67D6B"/>
    <w:rsid w:val="00B735BB"/>
    <w:rsid w:val="00B81C28"/>
    <w:rsid w:val="00B82411"/>
    <w:rsid w:val="00B90ED5"/>
    <w:rsid w:val="00C063C7"/>
    <w:rsid w:val="00C27E49"/>
    <w:rsid w:val="00C472A2"/>
    <w:rsid w:val="00CB46F2"/>
    <w:rsid w:val="00D825FB"/>
    <w:rsid w:val="00DA2759"/>
    <w:rsid w:val="00DC45E3"/>
    <w:rsid w:val="00DE2CE6"/>
    <w:rsid w:val="00E12627"/>
    <w:rsid w:val="00E512E8"/>
    <w:rsid w:val="00E60B57"/>
    <w:rsid w:val="00E67C7D"/>
    <w:rsid w:val="00E72CEC"/>
    <w:rsid w:val="00E76126"/>
    <w:rsid w:val="00E83572"/>
    <w:rsid w:val="00E96FEF"/>
    <w:rsid w:val="00F05B68"/>
    <w:rsid w:val="00F668BB"/>
    <w:rsid w:val="00F67328"/>
    <w:rsid w:val="00F829EE"/>
    <w:rsid w:val="00FD08F9"/>
    <w:rsid w:val="00F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50AD2"/>
  <w15:chartTrackingRefBased/>
  <w15:docId w15:val="{6E11CFF1-1D9F-4F97-8064-07BCA3DA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68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0F4"/>
  </w:style>
  <w:style w:type="paragraph" w:styleId="Footer">
    <w:name w:val="footer"/>
    <w:basedOn w:val="Normal"/>
    <w:link w:val="FooterChar"/>
    <w:uiPriority w:val="99"/>
    <w:unhideWhenUsed/>
    <w:rsid w:val="005E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0F4"/>
  </w:style>
  <w:style w:type="paragraph" w:customStyle="1" w:styleId="Default">
    <w:name w:val="Default"/>
    <w:rsid w:val="00E761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BVI fnr,fr,ftref Char,Ref,SUPERS,R"/>
    <w:basedOn w:val="DefaultParagraphFont"/>
    <w:link w:val="FNRefeCharChar"/>
    <w:uiPriority w:val="99"/>
    <w:qFormat/>
    <w:rsid w:val="00167630"/>
    <w:rPr>
      <w:rFonts w:cs="Times New Roman"/>
      <w:sz w:val="20"/>
      <w:vertAlign w:val="superscript"/>
    </w:rPr>
  </w:style>
  <w:style w:type="paragraph" w:styleId="FootnoteText">
    <w:name w:val="footnote text"/>
    <w:aliases w:val="single space,fn,Footnote text,FOOTNOTES,ft,ADB,ADB Char,single space Char Char,Fußnotentext Char,Footnote Text Char1,Footnote Text Char2 Char,Footnote Text Char1 Char Char,Footnote Text Char2 Char Char Cha,footnote text"/>
    <w:basedOn w:val="Normal"/>
    <w:link w:val="FootnoteTextChar2"/>
    <w:uiPriority w:val="99"/>
    <w:rsid w:val="00167630"/>
    <w:pPr>
      <w:spacing w:after="120" w:line="240" w:lineRule="auto"/>
      <w:ind w:left="432" w:hanging="432"/>
    </w:pPr>
    <w:rPr>
      <w:rFonts w:ascii="Times New Roman" w:eastAsia="Times New Roman" w:hAnsi="Times New Roman" w:cs="Times New Roman"/>
      <w:sz w:val="20"/>
      <w:szCs w:val="21"/>
      <w:lang w:eastAsia="hr-HR"/>
    </w:rPr>
  </w:style>
  <w:style w:type="character" w:customStyle="1" w:styleId="FootnoteTextChar">
    <w:name w:val="Footnote Text Char"/>
    <w:basedOn w:val="DefaultParagraphFont"/>
    <w:uiPriority w:val="99"/>
    <w:semiHidden/>
    <w:rsid w:val="00167630"/>
    <w:rPr>
      <w:sz w:val="20"/>
      <w:szCs w:val="20"/>
    </w:rPr>
  </w:style>
  <w:style w:type="character" w:customStyle="1" w:styleId="FootnoteTextChar2">
    <w:name w:val="Footnote Text Char2"/>
    <w:aliases w:val="single space Char,fn Char,Footnote text Char,FOOTNOTES Char,ft Char,ADB Char1,ADB Char Char,single space Char Char Char,Fußnotentext Char Char,Footnote Text Char1 Char,Footnote Text Char2 Char Char,Footnote Text Char1 Char Char Char"/>
    <w:link w:val="FootnoteText"/>
    <w:uiPriority w:val="99"/>
    <w:locked/>
    <w:rsid w:val="00167630"/>
    <w:rPr>
      <w:rFonts w:ascii="Times New Roman" w:eastAsia="Times New Roman" w:hAnsi="Times New Roman" w:cs="Times New Roman"/>
      <w:sz w:val="20"/>
      <w:szCs w:val="21"/>
      <w:lang w:eastAsia="hr-HR"/>
    </w:rPr>
  </w:style>
  <w:style w:type="paragraph" w:customStyle="1" w:styleId="FNRefeCharChar">
    <w:name w:val="FNRefe Char Char"/>
    <w:aliases w:val=" BVI fnr Car Car Car Car Char Char Char Char Char, BVI fnr Car Car Char Char Char,4_G,BVI fnr Car Car Car Car Char Char Char Char Char,BVI fnr Car Car Char Char Char,BVI fnr Car Char Char Char,BVI fnr Char Char,BVI fnr Char Char Char"/>
    <w:basedOn w:val="Normal"/>
    <w:link w:val="FootnoteReference"/>
    <w:uiPriority w:val="99"/>
    <w:rsid w:val="00167630"/>
    <w:pPr>
      <w:spacing w:after="0" w:line="240" w:lineRule="exact"/>
    </w:pPr>
    <w:rPr>
      <w:rFonts w:cs="Times New Roman"/>
      <w:sz w:val="20"/>
      <w:vertAlign w:val="superscript"/>
    </w:rPr>
  </w:style>
  <w:style w:type="character" w:styleId="Hyperlink">
    <w:name w:val="Hyperlink"/>
    <w:basedOn w:val="DefaultParagraphFont"/>
    <w:uiPriority w:val="99"/>
    <w:rsid w:val="0016763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48D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epfi.org/wordspress/wp-content/uploads/2024/04/UNEP-FI--climate-Risk-Dashboard.xls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pcc.ch/report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arodne-novine.nn.hr/clanci/sluzbeni/2020_04_46_9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1774</Words>
  <Characters>10113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Starčević</dc:creator>
  <cp:keywords/>
  <dc:description/>
  <cp:lastModifiedBy>Nataša Muždalo</cp:lastModifiedBy>
  <cp:revision>2</cp:revision>
  <cp:lastPrinted>2026-05-28T07:37:00Z</cp:lastPrinted>
  <dcterms:created xsi:type="dcterms:W3CDTF">2026-06-01T11:06:00Z</dcterms:created>
  <dcterms:modified xsi:type="dcterms:W3CDTF">2026-06-01T11:06:00Z</dcterms:modified>
</cp:coreProperties>
</file>